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C0" w:rsidRDefault="00D821C0" w:rsidP="00D821C0">
      <w:pPr>
        <w:jc w:val="center"/>
        <w:rPr>
          <w:b/>
          <w:sz w:val="28"/>
          <w:szCs w:val="28"/>
        </w:rPr>
      </w:pPr>
      <w:r w:rsidRPr="003A24E3">
        <w:rPr>
          <w:b/>
          <w:caps/>
          <w:sz w:val="28"/>
          <w:szCs w:val="28"/>
        </w:rPr>
        <w:t xml:space="preserve">Соглашение № </w:t>
      </w:r>
      <w:r w:rsidR="0053795D" w:rsidRPr="0053795D">
        <w:rPr>
          <w:b/>
          <w:caps/>
          <w:sz w:val="28"/>
          <w:szCs w:val="28"/>
          <w:u w:val="single"/>
        </w:rPr>
        <w:t>1</w:t>
      </w:r>
      <w:r w:rsidRPr="0053795D">
        <w:rPr>
          <w:b/>
          <w:caps/>
          <w:sz w:val="28"/>
          <w:szCs w:val="28"/>
          <w:u w:val="single"/>
        </w:rPr>
        <w:br/>
      </w:r>
      <w:r w:rsidRPr="003A24E3">
        <w:rPr>
          <w:b/>
          <w:sz w:val="28"/>
          <w:szCs w:val="28"/>
        </w:rPr>
        <w:t xml:space="preserve"> </w:t>
      </w:r>
      <w:r w:rsidR="004641B8" w:rsidRPr="003A24E3">
        <w:rPr>
          <w:b/>
          <w:sz w:val="28"/>
          <w:szCs w:val="28"/>
        </w:rPr>
        <w:t xml:space="preserve">по </w:t>
      </w:r>
      <w:r w:rsidR="0071506C" w:rsidRPr="003A24E3">
        <w:rPr>
          <w:b/>
          <w:sz w:val="28"/>
          <w:szCs w:val="28"/>
        </w:rPr>
        <w:t>осуществлени</w:t>
      </w:r>
      <w:r w:rsidR="004641B8" w:rsidRPr="003A24E3">
        <w:rPr>
          <w:b/>
          <w:sz w:val="28"/>
          <w:szCs w:val="28"/>
        </w:rPr>
        <w:t>ю</w:t>
      </w:r>
      <w:r w:rsidR="00740682" w:rsidRPr="003A24E3">
        <w:rPr>
          <w:b/>
          <w:sz w:val="28"/>
          <w:szCs w:val="28"/>
        </w:rPr>
        <w:t xml:space="preserve"> части </w:t>
      </w:r>
      <w:r w:rsidR="00910FC0">
        <w:rPr>
          <w:b/>
          <w:sz w:val="28"/>
          <w:szCs w:val="28"/>
        </w:rPr>
        <w:t xml:space="preserve">отдельных </w:t>
      </w:r>
      <w:r w:rsidRPr="003A24E3">
        <w:rPr>
          <w:b/>
          <w:sz w:val="28"/>
          <w:szCs w:val="28"/>
        </w:rPr>
        <w:t xml:space="preserve">полномочий </w:t>
      </w:r>
      <w:r w:rsidR="00C30A0D" w:rsidRPr="005B6127">
        <w:rPr>
          <w:b/>
          <w:bCs/>
          <w:sz w:val="28"/>
          <w:szCs w:val="28"/>
        </w:rPr>
        <w:t xml:space="preserve">по </w:t>
      </w:r>
      <w:r w:rsidR="005B6127" w:rsidRPr="005B6127">
        <w:rPr>
          <w:b/>
          <w:bCs/>
          <w:sz w:val="28"/>
          <w:szCs w:val="28"/>
        </w:rPr>
        <w:t xml:space="preserve">исполнению бюджета поселения, осуществления </w:t>
      </w:r>
      <w:proofErr w:type="gramStart"/>
      <w:r w:rsidR="005B6127" w:rsidRPr="005B6127">
        <w:rPr>
          <w:b/>
          <w:bCs/>
          <w:sz w:val="28"/>
          <w:szCs w:val="28"/>
        </w:rPr>
        <w:t>контроля за</w:t>
      </w:r>
      <w:proofErr w:type="gramEnd"/>
      <w:r w:rsidR="005B6127" w:rsidRPr="005B6127">
        <w:rPr>
          <w:b/>
          <w:bCs/>
          <w:sz w:val="28"/>
          <w:szCs w:val="28"/>
        </w:rPr>
        <w:t xml:space="preserve"> его исполнением </w:t>
      </w:r>
      <w:r w:rsidR="00957D9A" w:rsidRPr="003A24E3">
        <w:rPr>
          <w:b/>
          <w:bCs/>
          <w:sz w:val="28"/>
          <w:szCs w:val="28"/>
        </w:rPr>
        <w:t xml:space="preserve">муниципального образования </w:t>
      </w:r>
      <w:r w:rsidR="00DA6729">
        <w:rPr>
          <w:b/>
          <w:bCs/>
          <w:sz w:val="28"/>
          <w:szCs w:val="28"/>
        </w:rPr>
        <w:t>городского</w:t>
      </w:r>
      <w:r w:rsidR="00C30A0D" w:rsidRPr="003A24E3">
        <w:rPr>
          <w:b/>
          <w:bCs/>
          <w:sz w:val="28"/>
          <w:szCs w:val="28"/>
        </w:rPr>
        <w:t xml:space="preserve"> поселени</w:t>
      </w:r>
      <w:r w:rsidR="0071506C" w:rsidRPr="003A24E3">
        <w:rPr>
          <w:b/>
          <w:bCs/>
          <w:sz w:val="28"/>
          <w:szCs w:val="28"/>
        </w:rPr>
        <w:t>я</w:t>
      </w:r>
      <w:r w:rsidR="00B979EE" w:rsidRPr="003A24E3">
        <w:rPr>
          <w:b/>
          <w:bCs/>
          <w:sz w:val="28"/>
          <w:szCs w:val="28"/>
        </w:rPr>
        <w:t xml:space="preserve"> </w:t>
      </w:r>
      <w:r w:rsidR="005B6127">
        <w:rPr>
          <w:b/>
          <w:bCs/>
          <w:sz w:val="28"/>
          <w:szCs w:val="28"/>
        </w:rPr>
        <w:t>«</w:t>
      </w:r>
      <w:r w:rsidR="00DA6729">
        <w:rPr>
          <w:b/>
          <w:bCs/>
          <w:sz w:val="28"/>
          <w:szCs w:val="28"/>
        </w:rPr>
        <w:t>Путеец</w:t>
      </w:r>
      <w:r w:rsidR="005B6127">
        <w:rPr>
          <w:b/>
          <w:bCs/>
          <w:sz w:val="28"/>
          <w:szCs w:val="28"/>
        </w:rPr>
        <w:t>»</w:t>
      </w:r>
      <w:r w:rsidR="004641B8" w:rsidRPr="003A24E3">
        <w:rPr>
          <w:b/>
          <w:sz w:val="28"/>
          <w:szCs w:val="28"/>
        </w:rPr>
        <w:t xml:space="preserve"> </w:t>
      </w:r>
    </w:p>
    <w:p w:rsidR="005B6127" w:rsidRPr="00213CF1" w:rsidRDefault="005B6127" w:rsidP="00D821C0">
      <w:pPr>
        <w:jc w:val="center"/>
        <w:rPr>
          <w:b/>
          <w:sz w:val="20"/>
          <w:szCs w:val="20"/>
        </w:rPr>
      </w:pPr>
    </w:p>
    <w:p w:rsidR="005B6127" w:rsidRPr="003A24E3" w:rsidRDefault="005B6127" w:rsidP="00D821C0">
      <w:pPr>
        <w:jc w:val="center"/>
        <w:rPr>
          <w:b/>
          <w:sz w:val="28"/>
          <w:szCs w:val="28"/>
        </w:rPr>
      </w:pPr>
    </w:p>
    <w:p w:rsidR="00D821C0" w:rsidRPr="003A24E3" w:rsidRDefault="002E3B85" w:rsidP="002E3B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163D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Печора     </w:t>
      </w:r>
      <w:r w:rsidR="00251C76" w:rsidRPr="003A24E3">
        <w:rPr>
          <w:b/>
          <w:sz w:val="28"/>
          <w:szCs w:val="28"/>
        </w:rPr>
        <w:tab/>
      </w:r>
      <w:r w:rsidR="00251C76" w:rsidRPr="003A24E3">
        <w:rPr>
          <w:b/>
          <w:sz w:val="28"/>
          <w:szCs w:val="28"/>
        </w:rPr>
        <w:tab/>
      </w:r>
      <w:r w:rsidR="00251C76" w:rsidRPr="003A24E3">
        <w:rPr>
          <w:b/>
          <w:sz w:val="28"/>
          <w:szCs w:val="28"/>
        </w:rPr>
        <w:tab/>
      </w:r>
      <w:r w:rsidR="004641B8" w:rsidRPr="003A24E3">
        <w:rPr>
          <w:b/>
          <w:sz w:val="28"/>
          <w:szCs w:val="28"/>
        </w:rPr>
        <w:t xml:space="preserve">             </w:t>
      </w:r>
      <w:r w:rsidR="00B979EE" w:rsidRPr="003A24E3">
        <w:rPr>
          <w:b/>
          <w:sz w:val="28"/>
          <w:szCs w:val="28"/>
        </w:rPr>
        <w:t xml:space="preserve">                 </w:t>
      </w:r>
      <w:r w:rsidR="00A612B9">
        <w:rPr>
          <w:b/>
          <w:sz w:val="28"/>
          <w:szCs w:val="28"/>
        </w:rPr>
        <w:t xml:space="preserve">           </w:t>
      </w:r>
      <w:r w:rsidR="00B979EE" w:rsidRPr="003A24E3">
        <w:rPr>
          <w:b/>
          <w:sz w:val="28"/>
          <w:szCs w:val="28"/>
        </w:rPr>
        <w:t xml:space="preserve">   </w:t>
      </w:r>
      <w:r w:rsidR="002819B4" w:rsidRPr="003A24E3">
        <w:rPr>
          <w:b/>
          <w:sz w:val="28"/>
          <w:szCs w:val="28"/>
        </w:rPr>
        <w:t>«</w:t>
      </w:r>
      <w:r w:rsidR="00D37793">
        <w:rPr>
          <w:b/>
          <w:sz w:val="28"/>
          <w:szCs w:val="28"/>
        </w:rPr>
        <w:t>2</w:t>
      </w:r>
      <w:r w:rsidR="00846C44">
        <w:rPr>
          <w:b/>
          <w:sz w:val="28"/>
          <w:szCs w:val="28"/>
        </w:rPr>
        <w:t>8</w:t>
      </w:r>
      <w:r w:rsidR="003D0F90">
        <w:rPr>
          <w:b/>
          <w:sz w:val="28"/>
          <w:szCs w:val="28"/>
        </w:rPr>
        <w:t>» декабря</w:t>
      </w:r>
      <w:r w:rsidR="002819B4" w:rsidRPr="003A24E3">
        <w:rPr>
          <w:b/>
          <w:sz w:val="28"/>
          <w:szCs w:val="28"/>
        </w:rPr>
        <w:t xml:space="preserve"> 20</w:t>
      </w:r>
      <w:r w:rsidR="00D37793">
        <w:rPr>
          <w:b/>
          <w:sz w:val="28"/>
          <w:szCs w:val="28"/>
        </w:rPr>
        <w:t>2</w:t>
      </w:r>
      <w:r w:rsidR="00EC07AC">
        <w:rPr>
          <w:b/>
          <w:sz w:val="28"/>
          <w:szCs w:val="28"/>
        </w:rPr>
        <w:t>2</w:t>
      </w:r>
      <w:r w:rsidR="0071506C" w:rsidRPr="003A24E3">
        <w:rPr>
          <w:b/>
          <w:sz w:val="28"/>
          <w:szCs w:val="28"/>
        </w:rPr>
        <w:t xml:space="preserve"> г</w:t>
      </w:r>
      <w:r w:rsidR="00A612B9">
        <w:rPr>
          <w:b/>
          <w:sz w:val="28"/>
          <w:szCs w:val="28"/>
        </w:rPr>
        <w:t>.</w:t>
      </w:r>
    </w:p>
    <w:p w:rsidR="00C213F9" w:rsidRPr="003A24E3" w:rsidRDefault="00C213F9" w:rsidP="00D821C0">
      <w:pPr>
        <w:rPr>
          <w:b/>
          <w:sz w:val="28"/>
          <w:szCs w:val="28"/>
        </w:rPr>
      </w:pPr>
    </w:p>
    <w:p w:rsidR="00AD0BF1" w:rsidRPr="00AD0BF1" w:rsidRDefault="00B979EE" w:rsidP="00163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BF1">
        <w:rPr>
          <w:rFonts w:ascii="Times New Roman" w:hAnsi="Times New Roman" w:cs="Times New Roman"/>
          <w:sz w:val="28"/>
          <w:szCs w:val="28"/>
        </w:rPr>
        <w:t>Администрация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F03BC7" w:rsidRPr="00AD0BF1"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«Печора», именуемая в дальнейшем «Администрация района», </w:t>
      </w:r>
      <w:r w:rsidR="00D37793" w:rsidRPr="00AD0BF1">
        <w:rPr>
          <w:rFonts w:ascii="Times New Roman" w:hAnsi="Times New Roman" w:cs="Times New Roman"/>
          <w:sz w:val="28"/>
          <w:szCs w:val="28"/>
        </w:rPr>
        <w:t xml:space="preserve">в лице главы муниципального района «Печора» </w:t>
      </w:r>
      <w:r w:rsidR="00D37793">
        <w:rPr>
          <w:rFonts w:ascii="Times New Roman" w:hAnsi="Times New Roman" w:cs="Times New Roman"/>
          <w:sz w:val="28"/>
          <w:szCs w:val="28"/>
        </w:rPr>
        <w:t xml:space="preserve">- руководителя </w:t>
      </w:r>
      <w:r w:rsidR="00D37793" w:rsidRPr="00AD0BF1">
        <w:rPr>
          <w:rFonts w:ascii="Times New Roman" w:hAnsi="Times New Roman" w:cs="Times New Roman"/>
          <w:sz w:val="28"/>
          <w:szCs w:val="28"/>
        </w:rPr>
        <w:t>администрации</w:t>
      </w:r>
      <w:r w:rsidR="00D37793">
        <w:rPr>
          <w:rFonts w:ascii="Times New Roman" w:hAnsi="Times New Roman" w:cs="Times New Roman"/>
          <w:sz w:val="28"/>
          <w:szCs w:val="28"/>
        </w:rPr>
        <w:t xml:space="preserve"> Серова Валерия</w:t>
      </w:r>
      <w:bookmarkStart w:id="0" w:name="_GoBack"/>
      <w:bookmarkEnd w:id="0"/>
      <w:r w:rsidR="00D37793">
        <w:rPr>
          <w:rFonts w:ascii="Times New Roman" w:hAnsi="Times New Roman" w:cs="Times New Roman"/>
          <w:sz w:val="28"/>
          <w:szCs w:val="28"/>
        </w:rPr>
        <w:t xml:space="preserve"> Анатольевича</w:t>
      </w:r>
      <w:r w:rsidR="00D37793" w:rsidRPr="00AD0BF1">
        <w:rPr>
          <w:rFonts w:ascii="Times New Roman" w:hAnsi="Times New Roman" w:cs="Times New Roman"/>
          <w:sz w:val="28"/>
          <w:szCs w:val="28"/>
        </w:rPr>
        <w:t xml:space="preserve">, </w:t>
      </w:r>
      <w:r w:rsidR="00846C44" w:rsidRPr="00846C44">
        <w:rPr>
          <w:rFonts w:ascii="Times New Roman" w:hAnsi="Times New Roman" w:cs="Times New Roman"/>
          <w:sz w:val="28"/>
          <w:szCs w:val="28"/>
        </w:rPr>
        <w:t>действующего на основании Устава муниципального образования муниципального района «Печора», утвержденного решением Совета народных депутатов МО «Город Печора и подчиненная ему территория» от 21.02.2006 № 3-27/</w:t>
      </w:r>
      <w:r w:rsidR="00163D05">
        <w:rPr>
          <w:rFonts w:ascii="Times New Roman" w:hAnsi="Times New Roman" w:cs="Times New Roman"/>
          <w:sz w:val="28"/>
          <w:szCs w:val="28"/>
        </w:rPr>
        <w:t>3</w:t>
      </w:r>
      <w:r w:rsidR="00846C44" w:rsidRPr="00846C44">
        <w:rPr>
          <w:rFonts w:ascii="Times New Roman" w:hAnsi="Times New Roman" w:cs="Times New Roman"/>
          <w:sz w:val="28"/>
          <w:szCs w:val="28"/>
        </w:rPr>
        <w:t>80</w:t>
      </w:r>
      <w:r w:rsidR="00D37793" w:rsidRPr="002D2532">
        <w:rPr>
          <w:rFonts w:ascii="Times New Roman" w:hAnsi="Times New Roman" w:cs="Times New Roman"/>
          <w:sz w:val="28"/>
          <w:szCs w:val="28"/>
        </w:rPr>
        <w:t>,</w:t>
      </w:r>
      <w:r w:rsidR="00F03BC7" w:rsidRPr="00AD0BF1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</w:t>
      </w:r>
      <w:r w:rsidR="00DA6729">
        <w:rPr>
          <w:rFonts w:ascii="Times New Roman" w:hAnsi="Times New Roman" w:cs="Times New Roman"/>
          <w:sz w:val="28"/>
          <w:szCs w:val="28"/>
        </w:rPr>
        <w:t>городского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 «</w:t>
      </w:r>
      <w:r w:rsidR="00DA6729" w:rsidRPr="00DA6729">
        <w:rPr>
          <w:rFonts w:ascii="Times New Roman" w:hAnsi="Times New Roman" w:cs="Times New Roman"/>
          <w:bCs/>
          <w:sz w:val="28"/>
          <w:szCs w:val="28"/>
        </w:rPr>
        <w:t>Путеец</w:t>
      </w:r>
      <w:r w:rsidR="00957D9A" w:rsidRPr="00AD0BF1">
        <w:rPr>
          <w:rFonts w:ascii="Times New Roman" w:hAnsi="Times New Roman" w:cs="Times New Roman"/>
          <w:sz w:val="28"/>
          <w:szCs w:val="28"/>
        </w:rPr>
        <w:t>»</w:t>
      </w:r>
      <w:r w:rsidR="0071506C" w:rsidRPr="00AD0BF1">
        <w:rPr>
          <w:rFonts w:ascii="Times New Roman" w:hAnsi="Times New Roman" w:cs="Times New Roman"/>
          <w:sz w:val="28"/>
          <w:szCs w:val="28"/>
        </w:rPr>
        <w:t>, именуемая в дальнейшем «Администрация поселе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ния», в </w:t>
      </w:r>
      <w:r w:rsidR="00957D9A" w:rsidRPr="00572177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="00957D9A" w:rsidRPr="00572177">
        <w:rPr>
          <w:rFonts w:ascii="Times New Roman" w:hAnsi="Times New Roman" w:cs="Times New Roman"/>
          <w:sz w:val="28"/>
          <w:szCs w:val="28"/>
        </w:rPr>
        <w:t xml:space="preserve"> </w:t>
      </w:r>
      <w:r w:rsidR="00527E97" w:rsidRPr="00572177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9A436B">
        <w:rPr>
          <w:rFonts w:ascii="Times New Roman" w:hAnsi="Times New Roman" w:cs="Times New Roman"/>
          <w:sz w:val="28"/>
          <w:szCs w:val="28"/>
        </w:rPr>
        <w:t>городского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 «</w:t>
      </w:r>
      <w:r w:rsidR="00DA6729" w:rsidRPr="00DA6729">
        <w:rPr>
          <w:rFonts w:ascii="Times New Roman" w:hAnsi="Times New Roman" w:cs="Times New Roman"/>
          <w:bCs/>
          <w:sz w:val="28"/>
          <w:szCs w:val="28"/>
        </w:rPr>
        <w:t>Путеец</w:t>
      </w:r>
      <w:r w:rsidR="00957D9A" w:rsidRPr="00AD0BF1">
        <w:rPr>
          <w:rFonts w:ascii="Times New Roman" w:hAnsi="Times New Roman" w:cs="Times New Roman"/>
          <w:sz w:val="28"/>
          <w:szCs w:val="28"/>
        </w:rPr>
        <w:t>»</w:t>
      </w:r>
      <w:r w:rsidR="00AD0BF1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EC07AC">
        <w:rPr>
          <w:rFonts w:ascii="Times New Roman" w:hAnsi="Times New Roman" w:cs="Times New Roman"/>
          <w:sz w:val="28"/>
          <w:szCs w:val="28"/>
        </w:rPr>
        <w:t>Горбунова Сергея Владимировича</w:t>
      </w:r>
      <w:r w:rsidR="0071506C" w:rsidRPr="00AD0BF1">
        <w:rPr>
          <w:rFonts w:ascii="Times New Roman" w:hAnsi="Times New Roman" w:cs="Times New Roman"/>
          <w:sz w:val="28"/>
          <w:szCs w:val="28"/>
        </w:rPr>
        <w:t>, дейст</w:t>
      </w:r>
      <w:r w:rsidR="00DE3D25">
        <w:rPr>
          <w:rFonts w:ascii="Times New Roman" w:hAnsi="Times New Roman" w:cs="Times New Roman"/>
          <w:sz w:val="28"/>
          <w:szCs w:val="28"/>
        </w:rPr>
        <w:t>вующ</w:t>
      </w:r>
      <w:r w:rsidR="004E2608">
        <w:rPr>
          <w:rFonts w:ascii="Times New Roman" w:hAnsi="Times New Roman" w:cs="Times New Roman"/>
          <w:sz w:val="28"/>
          <w:szCs w:val="28"/>
        </w:rPr>
        <w:t>его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F03BC7" w:rsidRPr="00AD0BF1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в дальнейшем именуемые «Стороны»,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proofErr w:type="gramStart"/>
        <w:r w:rsidR="0071506C" w:rsidRPr="00AD0BF1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71506C" w:rsidRPr="00AD0BF1">
        <w:rPr>
          <w:rFonts w:ascii="Times New Roman" w:hAnsi="Times New Roman" w:cs="Times New Roman"/>
          <w:sz w:val="28"/>
          <w:szCs w:val="28"/>
        </w:rPr>
        <w:t xml:space="preserve"> Федерального закона от 6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Уставом </w:t>
      </w:r>
      <w:r w:rsidR="00957D9A" w:rsidRPr="00AD0B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муниципального района «Печора», 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57D9A" w:rsidRPr="00AD0B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9A436B">
        <w:rPr>
          <w:rFonts w:ascii="Times New Roman" w:hAnsi="Times New Roman" w:cs="Times New Roman"/>
          <w:sz w:val="28"/>
          <w:szCs w:val="28"/>
        </w:rPr>
        <w:t>городского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7C6E" w:rsidRPr="00AD0BF1">
        <w:rPr>
          <w:rFonts w:ascii="Times New Roman" w:hAnsi="Times New Roman" w:cs="Times New Roman"/>
          <w:sz w:val="28"/>
          <w:szCs w:val="28"/>
        </w:rPr>
        <w:t xml:space="preserve"> «</w:t>
      </w:r>
      <w:r w:rsidR="009A436B" w:rsidRPr="009A436B">
        <w:rPr>
          <w:rFonts w:ascii="Times New Roman" w:hAnsi="Times New Roman" w:cs="Times New Roman"/>
          <w:bCs/>
          <w:sz w:val="28"/>
          <w:szCs w:val="28"/>
        </w:rPr>
        <w:t>Путеец</w:t>
      </w:r>
      <w:r w:rsidR="00EC7C6E" w:rsidRPr="00AD0BF1">
        <w:rPr>
          <w:rFonts w:ascii="Times New Roman" w:hAnsi="Times New Roman" w:cs="Times New Roman"/>
          <w:sz w:val="28"/>
          <w:szCs w:val="28"/>
        </w:rPr>
        <w:t xml:space="preserve">», 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A1AF8" w:rsidRPr="00AD0BF1">
        <w:rPr>
          <w:rFonts w:ascii="Times New Roman" w:hAnsi="Times New Roman" w:cs="Times New Roman"/>
          <w:sz w:val="28"/>
          <w:szCs w:val="28"/>
        </w:rPr>
        <w:t>С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5A1AF8" w:rsidRPr="00AD0BF1"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от </w:t>
      </w:r>
      <w:r w:rsidR="00846C44">
        <w:rPr>
          <w:rFonts w:ascii="Times New Roman" w:hAnsi="Times New Roman" w:cs="Times New Roman"/>
          <w:sz w:val="28"/>
          <w:szCs w:val="28"/>
        </w:rPr>
        <w:t>2</w:t>
      </w:r>
      <w:r w:rsidR="00825AC6">
        <w:rPr>
          <w:rFonts w:ascii="Times New Roman" w:hAnsi="Times New Roman" w:cs="Times New Roman"/>
          <w:sz w:val="28"/>
          <w:szCs w:val="28"/>
        </w:rPr>
        <w:t>2</w:t>
      </w:r>
      <w:r w:rsidR="00194E16">
        <w:rPr>
          <w:rFonts w:ascii="Times New Roman" w:hAnsi="Times New Roman" w:cs="Times New Roman"/>
          <w:sz w:val="28"/>
          <w:szCs w:val="28"/>
        </w:rPr>
        <w:t>.12</w:t>
      </w:r>
      <w:r w:rsidR="00AD0BF1" w:rsidRPr="00AD0BF1">
        <w:rPr>
          <w:rFonts w:ascii="Times New Roman" w:hAnsi="Times New Roman" w:cs="Times New Roman"/>
          <w:sz w:val="28"/>
          <w:szCs w:val="28"/>
        </w:rPr>
        <w:t>.20</w:t>
      </w:r>
      <w:r w:rsidR="00825AC6">
        <w:rPr>
          <w:rFonts w:ascii="Times New Roman" w:hAnsi="Times New Roman" w:cs="Times New Roman"/>
          <w:sz w:val="28"/>
          <w:szCs w:val="28"/>
        </w:rPr>
        <w:t>2</w:t>
      </w:r>
      <w:r w:rsidR="00EC07AC">
        <w:rPr>
          <w:rFonts w:ascii="Times New Roman" w:hAnsi="Times New Roman" w:cs="Times New Roman"/>
          <w:sz w:val="28"/>
          <w:szCs w:val="28"/>
        </w:rPr>
        <w:t>2</w:t>
      </w:r>
      <w:r w:rsidR="00910FC0">
        <w:rPr>
          <w:rFonts w:ascii="Times New Roman" w:hAnsi="Times New Roman" w:cs="Times New Roman"/>
          <w:sz w:val="28"/>
          <w:szCs w:val="28"/>
        </w:rPr>
        <w:t xml:space="preserve"> </w:t>
      </w:r>
      <w:r w:rsidR="0071506C" w:rsidRPr="00AD0BF1">
        <w:rPr>
          <w:rFonts w:ascii="Times New Roman" w:hAnsi="Times New Roman" w:cs="Times New Roman"/>
          <w:sz w:val="28"/>
          <w:szCs w:val="28"/>
        </w:rPr>
        <w:t>№</w:t>
      </w:r>
      <w:r w:rsidR="00555EB7">
        <w:rPr>
          <w:rFonts w:ascii="Times New Roman" w:hAnsi="Times New Roman" w:cs="Times New Roman"/>
          <w:sz w:val="28"/>
          <w:szCs w:val="28"/>
        </w:rPr>
        <w:t xml:space="preserve"> </w:t>
      </w:r>
      <w:r w:rsidR="00825AC6">
        <w:rPr>
          <w:rFonts w:ascii="Times New Roman" w:hAnsi="Times New Roman" w:cs="Times New Roman"/>
          <w:sz w:val="28"/>
          <w:szCs w:val="28"/>
        </w:rPr>
        <w:t>7</w:t>
      </w:r>
      <w:r w:rsidR="00910FC0">
        <w:rPr>
          <w:rFonts w:ascii="Times New Roman" w:hAnsi="Times New Roman" w:cs="Times New Roman"/>
          <w:sz w:val="28"/>
          <w:szCs w:val="28"/>
        </w:rPr>
        <w:t>-</w:t>
      </w:r>
      <w:r w:rsidR="00EC07AC">
        <w:rPr>
          <w:rFonts w:ascii="Times New Roman" w:hAnsi="Times New Roman" w:cs="Times New Roman"/>
          <w:sz w:val="28"/>
          <w:szCs w:val="28"/>
        </w:rPr>
        <w:t>22</w:t>
      </w:r>
      <w:r w:rsidR="00910FC0">
        <w:rPr>
          <w:rFonts w:ascii="Times New Roman" w:hAnsi="Times New Roman" w:cs="Times New Roman"/>
          <w:sz w:val="28"/>
          <w:szCs w:val="28"/>
        </w:rPr>
        <w:t>/</w:t>
      </w:r>
      <w:r w:rsidR="00EC07AC">
        <w:rPr>
          <w:rFonts w:ascii="Times New Roman" w:hAnsi="Times New Roman" w:cs="Times New Roman"/>
          <w:sz w:val="28"/>
          <w:szCs w:val="28"/>
        </w:rPr>
        <w:t>265</w:t>
      </w:r>
      <w:r w:rsidR="0071506C" w:rsidRPr="00AD0BF1">
        <w:rPr>
          <w:rFonts w:ascii="Times New Roman" w:hAnsi="Times New Roman" w:cs="Times New Roman"/>
          <w:sz w:val="28"/>
          <w:szCs w:val="28"/>
        </w:rPr>
        <w:t xml:space="preserve">, </w:t>
      </w:r>
      <w:r w:rsidR="00AD0BF1" w:rsidRPr="00AD0BF1">
        <w:rPr>
          <w:rFonts w:ascii="Times New Roman" w:hAnsi="Times New Roman" w:cs="Times New Roman"/>
          <w:sz w:val="28"/>
          <w:szCs w:val="28"/>
        </w:rPr>
        <w:t>решение</w:t>
      </w:r>
      <w:r w:rsidR="00AD0BF1">
        <w:rPr>
          <w:rFonts w:ascii="Times New Roman" w:hAnsi="Times New Roman" w:cs="Times New Roman"/>
          <w:sz w:val="28"/>
          <w:szCs w:val="28"/>
        </w:rPr>
        <w:t>м</w:t>
      </w:r>
      <w:r w:rsidR="00AD0BF1" w:rsidRPr="00AD0BF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A436B">
        <w:rPr>
          <w:rFonts w:ascii="Times New Roman" w:hAnsi="Times New Roman" w:cs="Times New Roman"/>
          <w:sz w:val="28"/>
          <w:szCs w:val="28"/>
        </w:rPr>
        <w:t>городского</w:t>
      </w:r>
      <w:r w:rsidR="00AD0BF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D0BF1" w:rsidRPr="00AD0BF1">
        <w:rPr>
          <w:rFonts w:ascii="Times New Roman" w:hAnsi="Times New Roman" w:cs="Times New Roman"/>
          <w:sz w:val="28"/>
          <w:szCs w:val="28"/>
        </w:rPr>
        <w:t xml:space="preserve"> «</w:t>
      </w:r>
      <w:r w:rsidR="009A436B" w:rsidRPr="009A436B">
        <w:rPr>
          <w:rFonts w:ascii="Times New Roman" w:hAnsi="Times New Roman" w:cs="Times New Roman"/>
          <w:bCs/>
          <w:sz w:val="28"/>
          <w:szCs w:val="28"/>
        </w:rPr>
        <w:t>Путеец</w:t>
      </w:r>
      <w:r w:rsidR="00AD0BF1" w:rsidRPr="00AD0BF1">
        <w:rPr>
          <w:rFonts w:ascii="Times New Roman" w:hAnsi="Times New Roman" w:cs="Times New Roman"/>
          <w:sz w:val="28"/>
          <w:szCs w:val="28"/>
        </w:rPr>
        <w:t xml:space="preserve">» от </w:t>
      </w:r>
      <w:r w:rsidR="00EC07AC">
        <w:rPr>
          <w:rFonts w:ascii="Times New Roman" w:hAnsi="Times New Roman" w:cs="Times New Roman"/>
          <w:sz w:val="28"/>
          <w:szCs w:val="28"/>
        </w:rPr>
        <w:t>24</w:t>
      </w:r>
      <w:r w:rsidR="003D0F90">
        <w:rPr>
          <w:rFonts w:ascii="Times New Roman" w:hAnsi="Times New Roman" w:cs="Times New Roman"/>
          <w:sz w:val="28"/>
          <w:szCs w:val="28"/>
        </w:rPr>
        <w:t>.1</w:t>
      </w:r>
      <w:r w:rsidR="00EC07AC">
        <w:rPr>
          <w:rFonts w:ascii="Times New Roman" w:hAnsi="Times New Roman" w:cs="Times New Roman"/>
          <w:sz w:val="28"/>
          <w:szCs w:val="28"/>
        </w:rPr>
        <w:t>1</w:t>
      </w:r>
      <w:r w:rsidR="00714266">
        <w:rPr>
          <w:rFonts w:ascii="Times New Roman" w:hAnsi="Times New Roman" w:cs="Times New Roman"/>
          <w:sz w:val="28"/>
          <w:szCs w:val="28"/>
        </w:rPr>
        <w:t>.20</w:t>
      </w:r>
      <w:r w:rsidR="00825AC6">
        <w:rPr>
          <w:rFonts w:ascii="Times New Roman" w:hAnsi="Times New Roman" w:cs="Times New Roman"/>
          <w:sz w:val="28"/>
          <w:szCs w:val="28"/>
        </w:rPr>
        <w:t>2</w:t>
      </w:r>
      <w:r w:rsidR="00EC07AC">
        <w:rPr>
          <w:rFonts w:ascii="Times New Roman" w:hAnsi="Times New Roman" w:cs="Times New Roman"/>
          <w:sz w:val="28"/>
          <w:szCs w:val="28"/>
        </w:rPr>
        <w:t>2</w:t>
      </w:r>
      <w:r w:rsidR="00714266">
        <w:rPr>
          <w:rFonts w:ascii="Times New Roman" w:hAnsi="Times New Roman" w:cs="Times New Roman"/>
          <w:sz w:val="28"/>
          <w:szCs w:val="28"/>
        </w:rPr>
        <w:t xml:space="preserve"> № </w:t>
      </w:r>
      <w:r w:rsidR="00846C44">
        <w:rPr>
          <w:rFonts w:ascii="Times New Roman" w:hAnsi="Times New Roman" w:cs="Times New Roman"/>
          <w:sz w:val="28"/>
          <w:szCs w:val="28"/>
        </w:rPr>
        <w:t>3-</w:t>
      </w:r>
      <w:r w:rsidR="00EC07AC">
        <w:rPr>
          <w:rFonts w:ascii="Times New Roman" w:hAnsi="Times New Roman" w:cs="Times New Roman"/>
          <w:sz w:val="28"/>
          <w:szCs w:val="28"/>
        </w:rPr>
        <w:t>13</w:t>
      </w:r>
      <w:r w:rsidR="003D0F90">
        <w:rPr>
          <w:rFonts w:ascii="Times New Roman" w:hAnsi="Times New Roman" w:cs="Times New Roman"/>
          <w:sz w:val="28"/>
          <w:szCs w:val="28"/>
        </w:rPr>
        <w:t>/</w:t>
      </w:r>
      <w:r w:rsidR="00EC07AC">
        <w:rPr>
          <w:rFonts w:ascii="Times New Roman" w:hAnsi="Times New Roman" w:cs="Times New Roman"/>
          <w:sz w:val="28"/>
          <w:szCs w:val="28"/>
        </w:rPr>
        <w:t>63</w:t>
      </w:r>
      <w:r w:rsid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71506C" w:rsidRPr="00AD0BF1">
        <w:rPr>
          <w:rFonts w:ascii="Times New Roman" w:hAnsi="Times New Roman" w:cs="Times New Roman"/>
          <w:sz w:val="28"/>
          <w:szCs w:val="28"/>
        </w:rPr>
        <w:t>заключили настоящее Соглашение (далее –</w:t>
      </w:r>
      <w:r w:rsidR="00EC7C6E" w:rsidRPr="00AD0BF1">
        <w:rPr>
          <w:rFonts w:ascii="Times New Roman" w:hAnsi="Times New Roman" w:cs="Times New Roman"/>
          <w:sz w:val="28"/>
          <w:szCs w:val="28"/>
        </w:rPr>
        <w:t xml:space="preserve"> </w:t>
      </w:r>
      <w:r w:rsidR="0071506C" w:rsidRPr="00AD0BF1">
        <w:rPr>
          <w:rFonts w:ascii="Times New Roman" w:hAnsi="Times New Roman" w:cs="Times New Roman"/>
          <w:sz w:val="28"/>
          <w:szCs w:val="28"/>
        </w:rPr>
        <w:t>«Соглашение») о нижеследующем:</w:t>
      </w:r>
      <w:r w:rsidR="00AD0BF1" w:rsidRPr="00AD0B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55AE" w:rsidRPr="003A24E3" w:rsidRDefault="00F455AE" w:rsidP="00D821C0">
      <w:pPr>
        <w:ind w:firstLine="539"/>
        <w:jc w:val="both"/>
        <w:rPr>
          <w:sz w:val="16"/>
          <w:szCs w:val="16"/>
        </w:rPr>
      </w:pPr>
    </w:p>
    <w:p w:rsidR="002462EB" w:rsidRDefault="002462EB" w:rsidP="002462EB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2462EB" w:rsidRDefault="002462EB" w:rsidP="002462EB">
      <w:pPr>
        <w:ind w:left="113"/>
        <w:jc w:val="center"/>
        <w:rPr>
          <w:b/>
          <w:bCs/>
          <w:sz w:val="16"/>
          <w:szCs w:val="16"/>
        </w:rPr>
      </w:pPr>
    </w:p>
    <w:p w:rsidR="002462EB" w:rsidRDefault="00163D05" w:rsidP="00163D05">
      <w:pPr>
        <w:numPr>
          <w:ilvl w:val="0"/>
          <w:numId w:val="3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462EB">
        <w:rPr>
          <w:sz w:val="28"/>
          <w:szCs w:val="28"/>
        </w:rPr>
        <w:t xml:space="preserve">Администрация поселения передает, а Администрация </w:t>
      </w:r>
      <w:r w:rsidR="002462EB">
        <w:rPr>
          <w:bCs/>
          <w:sz w:val="28"/>
          <w:szCs w:val="28"/>
        </w:rPr>
        <w:t>района</w:t>
      </w:r>
      <w:r w:rsidR="002462EB">
        <w:rPr>
          <w:sz w:val="28"/>
          <w:szCs w:val="28"/>
        </w:rPr>
        <w:t xml:space="preserve"> принимает к осуществлению часть </w:t>
      </w:r>
      <w:r w:rsidR="00910FC0">
        <w:rPr>
          <w:sz w:val="28"/>
          <w:szCs w:val="28"/>
        </w:rPr>
        <w:t xml:space="preserve">отдельных </w:t>
      </w:r>
      <w:r w:rsidR="002462EB">
        <w:rPr>
          <w:sz w:val="28"/>
          <w:szCs w:val="28"/>
        </w:rPr>
        <w:t xml:space="preserve">полномочий в соответствии с пунктом 2.1 настоящего Соглашения. </w:t>
      </w:r>
    </w:p>
    <w:p w:rsidR="002462EB" w:rsidRDefault="00163D05" w:rsidP="00163D05">
      <w:pPr>
        <w:numPr>
          <w:ilvl w:val="0"/>
          <w:numId w:val="3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462EB">
        <w:rPr>
          <w:sz w:val="28"/>
          <w:szCs w:val="28"/>
        </w:rPr>
        <w:t xml:space="preserve">Для осуществления полномочий Администрация поселения из бюджета муниципального образования  городского поселения «Путеец» предоставляет бюджету муниципального образования </w:t>
      </w:r>
      <w:r w:rsidR="002462EB">
        <w:rPr>
          <w:bCs/>
          <w:sz w:val="28"/>
          <w:szCs w:val="28"/>
        </w:rPr>
        <w:t>муниципального района «Печора» иные</w:t>
      </w:r>
      <w:r w:rsidR="002462EB">
        <w:rPr>
          <w:sz w:val="28"/>
          <w:szCs w:val="28"/>
        </w:rPr>
        <w:t xml:space="preserve"> межбюджетные трансферты, определяемые в соответствии с пунктом 3.1</w:t>
      </w:r>
      <w:r w:rsidR="00FE07E9">
        <w:rPr>
          <w:sz w:val="28"/>
          <w:szCs w:val="28"/>
        </w:rPr>
        <w:t>.</w:t>
      </w:r>
      <w:r w:rsidR="002462EB">
        <w:rPr>
          <w:sz w:val="28"/>
          <w:szCs w:val="28"/>
        </w:rPr>
        <w:t xml:space="preserve"> настоящего Соглашения.</w:t>
      </w:r>
    </w:p>
    <w:p w:rsidR="002462EB" w:rsidRDefault="002462EB" w:rsidP="002462EB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2462EB" w:rsidRDefault="002462EB" w:rsidP="002462EB">
      <w:pPr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полномочий, подлежащих передаче</w:t>
      </w:r>
    </w:p>
    <w:p w:rsidR="002462EB" w:rsidRDefault="002462EB" w:rsidP="002462EB">
      <w:pPr>
        <w:ind w:left="34"/>
        <w:jc w:val="center"/>
        <w:rPr>
          <w:sz w:val="16"/>
          <w:szCs w:val="16"/>
        </w:rPr>
      </w:pPr>
    </w:p>
    <w:p w:rsidR="002462EB" w:rsidRDefault="002462EB" w:rsidP="00163D05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Администрация поселения передает, а Администрация </w:t>
      </w:r>
      <w:r>
        <w:rPr>
          <w:bCs/>
          <w:sz w:val="28"/>
          <w:szCs w:val="28"/>
        </w:rPr>
        <w:t>района</w:t>
      </w:r>
      <w:r>
        <w:rPr>
          <w:sz w:val="28"/>
          <w:szCs w:val="28"/>
        </w:rPr>
        <w:t xml:space="preserve"> в лице отраслевого органа Администрации - Управления финансов муниципального района «Печора» (далее – Управление финансов) принимает осуществление </w:t>
      </w:r>
      <w:r w:rsidR="00E4119D">
        <w:rPr>
          <w:sz w:val="28"/>
          <w:szCs w:val="28"/>
        </w:rPr>
        <w:t xml:space="preserve">части отдельного </w:t>
      </w:r>
      <w:r>
        <w:rPr>
          <w:sz w:val="28"/>
          <w:szCs w:val="28"/>
        </w:rPr>
        <w:t xml:space="preserve">полномочия муниципального образования  городского поселения «Путеец» </w:t>
      </w:r>
      <w:r>
        <w:rPr>
          <w:bCs/>
          <w:sz w:val="28"/>
          <w:szCs w:val="28"/>
        </w:rPr>
        <w:t xml:space="preserve">по вопросу местного значения: </w:t>
      </w:r>
    </w:p>
    <w:p w:rsidR="002462EB" w:rsidRDefault="002462EB" w:rsidP="00163D05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bookmarkStart w:id="1" w:name="review"/>
      <w:bookmarkEnd w:id="1"/>
      <w:r>
        <w:rPr>
          <w:bCs/>
          <w:sz w:val="28"/>
          <w:szCs w:val="28"/>
        </w:rPr>
        <w:t xml:space="preserve">исполнение бюджета поселения, осуществления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его </w:t>
      </w:r>
      <w:r>
        <w:rPr>
          <w:bCs/>
          <w:sz w:val="28"/>
          <w:szCs w:val="28"/>
        </w:rPr>
        <w:lastRenderedPageBreak/>
        <w:t>исполнением.</w:t>
      </w:r>
    </w:p>
    <w:p w:rsidR="002462EB" w:rsidRDefault="002462EB" w:rsidP="00163D05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</w:t>
      </w:r>
      <w:r w:rsidR="00163D05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Организация исполнения полномочий Управлением финансов осуществляется во взаимодействии с органами местного самоуправления муниципального образования  городского поселения «Путеец».</w:t>
      </w:r>
    </w:p>
    <w:p w:rsidR="002462EB" w:rsidRDefault="002462EB" w:rsidP="00163D05">
      <w:pPr>
        <w:widowControl w:val="0"/>
        <w:adjustRightInd w:val="0"/>
        <w:ind w:left="540" w:firstLine="709"/>
        <w:jc w:val="both"/>
        <w:textAlignment w:val="baseline"/>
        <w:rPr>
          <w:sz w:val="16"/>
          <w:szCs w:val="16"/>
        </w:rPr>
      </w:pPr>
    </w:p>
    <w:p w:rsidR="002462EB" w:rsidRDefault="002462EB" w:rsidP="00163D05">
      <w:pPr>
        <w:widowControl w:val="0"/>
        <w:adjustRightInd w:val="0"/>
        <w:ind w:left="540" w:firstLine="709"/>
        <w:jc w:val="both"/>
        <w:textAlignment w:val="baseline"/>
        <w:rPr>
          <w:sz w:val="16"/>
          <w:szCs w:val="16"/>
        </w:rPr>
      </w:pPr>
    </w:p>
    <w:p w:rsidR="002462EB" w:rsidRDefault="002462EB" w:rsidP="00163D0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Межбюджетные трансферты</w:t>
      </w:r>
    </w:p>
    <w:p w:rsidR="002462EB" w:rsidRDefault="002462EB" w:rsidP="00163D05">
      <w:pPr>
        <w:ind w:firstLine="709"/>
        <w:jc w:val="center"/>
        <w:rPr>
          <w:sz w:val="16"/>
          <w:szCs w:val="16"/>
        </w:rPr>
      </w:pPr>
    </w:p>
    <w:p w:rsidR="002462EB" w:rsidRDefault="002462EB" w:rsidP="00163D05">
      <w:pPr>
        <w:numPr>
          <w:ilvl w:val="1"/>
          <w:numId w:val="37"/>
        </w:numPr>
        <w:tabs>
          <w:tab w:val="clear" w:pos="371"/>
          <w:tab w:val="num" w:pos="993"/>
          <w:tab w:val="left" w:pos="1276"/>
        </w:tabs>
        <w:ind w:left="0" w:right="10"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Расчет иных межбюджетных трансфертов, направляемых на осуществление передаваемой  по настоящему Соглашению полномочий, осуществляется в соответствии с порядком определения объема иных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 xml:space="preserve">из </w:t>
      </w:r>
      <w:r>
        <w:rPr>
          <w:sz w:val="28"/>
          <w:szCs w:val="28"/>
        </w:rPr>
        <w:t xml:space="preserve">бюджета муниципального образования  городского поселения «Путеец»  бюджету муниципального образования </w:t>
      </w:r>
      <w:r>
        <w:rPr>
          <w:bCs/>
          <w:sz w:val="28"/>
          <w:szCs w:val="28"/>
        </w:rPr>
        <w:t xml:space="preserve">муниципального района «Печора» </w:t>
      </w:r>
      <w:r>
        <w:rPr>
          <w:spacing w:val="-1"/>
          <w:sz w:val="28"/>
          <w:szCs w:val="28"/>
        </w:rPr>
        <w:t xml:space="preserve">на осуществление передаваемой части </w:t>
      </w:r>
      <w:r w:rsidR="00910FC0">
        <w:rPr>
          <w:sz w:val="28"/>
          <w:szCs w:val="28"/>
        </w:rPr>
        <w:t>отдельных</w:t>
      </w:r>
      <w:r w:rsidR="00910F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полномочий, утвержденным решением Совета  </w:t>
      </w:r>
      <w:r>
        <w:rPr>
          <w:sz w:val="28"/>
          <w:szCs w:val="28"/>
        </w:rPr>
        <w:t xml:space="preserve">городского поселения «Путеец» от </w:t>
      </w:r>
      <w:r w:rsidR="00EC07AC">
        <w:rPr>
          <w:sz w:val="28"/>
          <w:szCs w:val="28"/>
        </w:rPr>
        <w:t>24</w:t>
      </w:r>
      <w:r w:rsidR="00825AC6">
        <w:rPr>
          <w:sz w:val="28"/>
          <w:szCs w:val="28"/>
        </w:rPr>
        <w:t>.1</w:t>
      </w:r>
      <w:r w:rsidR="00EC07AC">
        <w:rPr>
          <w:sz w:val="28"/>
          <w:szCs w:val="28"/>
        </w:rPr>
        <w:t>1</w:t>
      </w:r>
      <w:r w:rsidR="00825AC6">
        <w:rPr>
          <w:sz w:val="28"/>
          <w:szCs w:val="28"/>
        </w:rPr>
        <w:t>.202</w:t>
      </w:r>
      <w:r w:rsidR="00EC07AC">
        <w:rPr>
          <w:sz w:val="28"/>
          <w:szCs w:val="28"/>
        </w:rPr>
        <w:t>2</w:t>
      </w:r>
      <w:r w:rsidR="00825AC6">
        <w:rPr>
          <w:sz w:val="28"/>
          <w:szCs w:val="28"/>
        </w:rPr>
        <w:t xml:space="preserve"> № </w:t>
      </w:r>
      <w:r w:rsidR="00B1568F">
        <w:rPr>
          <w:sz w:val="28"/>
          <w:szCs w:val="28"/>
        </w:rPr>
        <w:t>3-</w:t>
      </w:r>
      <w:r w:rsidR="00EC07AC">
        <w:rPr>
          <w:sz w:val="28"/>
          <w:szCs w:val="28"/>
        </w:rPr>
        <w:t>13</w:t>
      </w:r>
      <w:r w:rsidR="00825AC6">
        <w:rPr>
          <w:sz w:val="28"/>
          <w:szCs w:val="28"/>
        </w:rPr>
        <w:t>/</w:t>
      </w:r>
      <w:r w:rsidR="00EC07AC">
        <w:rPr>
          <w:sz w:val="28"/>
          <w:szCs w:val="28"/>
        </w:rPr>
        <w:t>63</w:t>
      </w:r>
      <w:r w:rsidR="00825AC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(далее – межбюджетные трансферты).</w:t>
      </w:r>
      <w:proofErr w:type="gramEnd"/>
    </w:p>
    <w:p w:rsidR="002462EB" w:rsidRDefault="002462EB" w:rsidP="00163D05">
      <w:pPr>
        <w:numPr>
          <w:ilvl w:val="1"/>
          <w:numId w:val="37"/>
        </w:numPr>
        <w:tabs>
          <w:tab w:val="clear" w:pos="371"/>
          <w:tab w:val="num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20</w:t>
      </w:r>
      <w:r w:rsidR="00527E97">
        <w:rPr>
          <w:sz w:val="28"/>
          <w:szCs w:val="28"/>
        </w:rPr>
        <w:t>2</w:t>
      </w:r>
      <w:r w:rsidR="00EC07AC">
        <w:rPr>
          <w:sz w:val="28"/>
          <w:szCs w:val="28"/>
        </w:rPr>
        <w:t>3</w:t>
      </w:r>
      <w:r>
        <w:rPr>
          <w:sz w:val="28"/>
          <w:szCs w:val="28"/>
        </w:rPr>
        <w:t xml:space="preserve"> год  на цели, указанные в Соглашении.</w:t>
      </w:r>
    </w:p>
    <w:p w:rsidR="002462EB" w:rsidRDefault="002462EB" w:rsidP="00163D05">
      <w:pPr>
        <w:numPr>
          <w:ilvl w:val="1"/>
          <w:numId w:val="37"/>
        </w:numPr>
        <w:tabs>
          <w:tab w:val="clear" w:pos="371"/>
          <w:tab w:val="num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межбюджетных трансфертов для осуществления части полномочий устанавливается  в сумме </w:t>
      </w:r>
      <w:r w:rsidR="00527E97" w:rsidRPr="00976870">
        <w:rPr>
          <w:sz w:val="28"/>
          <w:szCs w:val="28"/>
        </w:rPr>
        <w:t>7</w:t>
      </w:r>
      <w:r w:rsidR="00163D05">
        <w:rPr>
          <w:sz w:val="28"/>
          <w:szCs w:val="28"/>
        </w:rPr>
        <w:t> </w:t>
      </w:r>
      <w:r w:rsidR="00EC07AC">
        <w:rPr>
          <w:sz w:val="28"/>
          <w:szCs w:val="28"/>
        </w:rPr>
        <w:t>910</w:t>
      </w:r>
      <w:r w:rsidR="00163D05">
        <w:rPr>
          <w:sz w:val="28"/>
          <w:szCs w:val="28"/>
        </w:rPr>
        <w:t xml:space="preserve"> (семь тысяч девятьсот десять)</w:t>
      </w:r>
      <w:r w:rsidR="00B30C03">
        <w:rPr>
          <w:sz w:val="28"/>
          <w:szCs w:val="28"/>
        </w:rPr>
        <w:t xml:space="preserve"> рублей 0</w:t>
      </w:r>
      <w:r w:rsidRPr="00976870">
        <w:rPr>
          <w:sz w:val="28"/>
          <w:szCs w:val="28"/>
        </w:rPr>
        <w:t>0</w:t>
      </w:r>
      <w:r w:rsidR="00B30C03">
        <w:rPr>
          <w:sz w:val="28"/>
          <w:szCs w:val="28"/>
        </w:rPr>
        <w:t xml:space="preserve"> копеек.</w:t>
      </w:r>
    </w:p>
    <w:p w:rsidR="002462EB" w:rsidRDefault="002462EB" w:rsidP="002462EB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2462EB" w:rsidRDefault="002462EB" w:rsidP="002462EB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 w:rsidR="002462EB" w:rsidRDefault="002462EB" w:rsidP="002462EB">
      <w:pPr>
        <w:ind w:left="113"/>
        <w:jc w:val="center"/>
        <w:rPr>
          <w:sz w:val="28"/>
          <w:szCs w:val="28"/>
        </w:rPr>
      </w:pPr>
    </w:p>
    <w:p w:rsidR="002462EB" w:rsidRDefault="002462EB" w:rsidP="00EC000C">
      <w:pPr>
        <w:numPr>
          <w:ilvl w:val="0"/>
          <w:numId w:val="38"/>
        </w:numPr>
        <w:tabs>
          <w:tab w:val="num" w:pos="1080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поселения:</w:t>
      </w:r>
    </w:p>
    <w:p w:rsidR="002462EB" w:rsidRDefault="002462EB" w:rsidP="00EC000C">
      <w:pPr>
        <w:numPr>
          <w:ilvl w:val="0"/>
          <w:numId w:val="39"/>
        </w:numPr>
        <w:tabs>
          <w:tab w:val="num" w:pos="1080"/>
          <w:tab w:val="num" w:pos="1260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Перечисляет Управлению финансов финансовые средства в виде межбюджетных трансфертов, направляемых на осуществление переданной по настоящему Соглашению полномочий, в порядке, установленном пунктами 3.1-3.2 настоящего Соглашения.</w:t>
      </w:r>
    </w:p>
    <w:p w:rsidR="002462EB" w:rsidRDefault="002462EB" w:rsidP="00EC000C">
      <w:pPr>
        <w:numPr>
          <w:ilvl w:val="0"/>
          <w:numId w:val="39"/>
        </w:numPr>
        <w:tabs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Управлению финансов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с осуществлением переданной части </w:t>
      </w:r>
      <w:r w:rsidR="00910FC0">
        <w:rPr>
          <w:sz w:val="28"/>
          <w:szCs w:val="28"/>
        </w:rPr>
        <w:t>отдельных</w:t>
      </w:r>
      <w:r w:rsidR="00910F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полномочий.</w:t>
      </w:r>
    </w:p>
    <w:p w:rsidR="002462EB" w:rsidRPr="0040213C" w:rsidRDefault="002462EB" w:rsidP="00EC000C">
      <w:pPr>
        <w:numPr>
          <w:ilvl w:val="0"/>
          <w:numId w:val="39"/>
        </w:numPr>
        <w:tabs>
          <w:tab w:val="num" w:pos="1080"/>
          <w:tab w:val="num" w:pos="1260"/>
        </w:tabs>
        <w:ind w:left="0" w:right="34" w:firstLine="709"/>
        <w:jc w:val="both"/>
        <w:rPr>
          <w:rStyle w:val="rvts7"/>
          <w:sz w:val="28"/>
          <w:szCs w:val="28"/>
        </w:rPr>
      </w:pPr>
      <w:r w:rsidRPr="0040213C">
        <w:rPr>
          <w:spacing w:val="-4"/>
          <w:sz w:val="28"/>
          <w:szCs w:val="28"/>
        </w:rPr>
        <w:t xml:space="preserve">Оказывает содействие </w:t>
      </w:r>
      <w:r w:rsidRPr="0040213C">
        <w:rPr>
          <w:sz w:val="28"/>
          <w:szCs w:val="28"/>
        </w:rPr>
        <w:t>Управлению финансов</w:t>
      </w:r>
      <w:r w:rsidRPr="0040213C">
        <w:rPr>
          <w:spacing w:val="-4"/>
          <w:sz w:val="28"/>
          <w:szCs w:val="28"/>
        </w:rPr>
        <w:t xml:space="preserve"> в разрешении вопросов, связанных с осуществлением переданной части </w:t>
      </w:r>
      <w:r w:rsidR="00910FC0" w:rsidRPr="0040213C">
        <w:rPr>
          <w:sz w:val="28"/>
          <w:szCs w:val="28"/>
        </w:rPr>
        <w:t>отдельных</w:t>
      </w:r>
      <w:r w:rsidR="00910FC0" w:rsidRPr="0040213C">
        <w:rPr>
          <w:spacing w:val="-4"/>
          <w:sz w:val="28"/>
          <w:szCs w:val="28"/>
        </w:rPr>
        <w:t xml:space="preserve"> </w:t>
      </w:r>
      <w:r w:rsidRPr="0040213C">
        <w:rPr>
          <w:spacing w:val="-4"/>
          <w:sz w:val="28"/>
          <w:szCs w:val="28"/>
        </w:rPr>
        <w:t>полномочий.</w:t>
      </w:r>
    </w:p>
    <w:p w:rsidR="002462EB" w:rsidRDefault="002462EB" w:rsidP="00EC000C">
      <w:pPr>
        <w:numPr>
          <w:ilvl w:val="0"/>
          <w:numId w:val="39"/>
        </w:numPr>
        <w:tabs>
          <w:tab w:val="num" w:pos="1080"/>
          <w:tab w:val="num" w:pos="1260"/>
        </w:tabs>
        <w:ind w:left="0" w:right="34" w:firstLine="709"/>
        <w:jc w:val="both"/>
      </w:pPr>
      <w:r w:rsidRPr="0040213C">
        <w:rPr>
          <w:sz w:val="28"/>
          <w:szCs w:val="28"/>
        </w:rPr>
        <w:t xml:space="preserve">Осуществляет </w:t>
      </w:r>
      <w:proofErr w:type="gramStart"/>
      <w:r w:rsidRPr="0040213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Управлением финансов переданной ей части </w:t>
      </w:r>
      <w:r w:rsidR="00910FC0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полномочий в соответствии с пунктом 2.1.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Управлением финансов письменные требования об устранении выявленных нарушений в 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 уведомления.</w:t>
      </w:r>
    </w:p>
    <w:p w:rsidR="002462EB" w:rsidRDefault="002462EB" w:rsidP="00EC000C">
      <w:pPr>
        <w:numPr>
          <w:ilvl w:val="0"/>
          <w:numId w:val="39"/>
        </w:numPr>
        <w:tabs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у Управлени</w:t>
      </w:r>
      <w:r w:rsidR="00910FC0">
        <w:rPr>
          <w:sz w:val="28"/>
          <w:szCs w:val="28"/>
        </w:rPr>
        <w:t>я</w:t>
      </w:r>
      <w:r>
        <w:rPr>
          <w:sz w:val="28"/>
          <w:szCs w:val="28"/>
        </w:rPr>
        <w:t xml:space="preserve"> финансов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с </w:t>
      </w:r>
      <w:r>
        <w:rPr>
          <w:spacing w:val="-1"/>
          <w:sz w:val="28"/>
          <w:szCs w:val="28"/>
        </w:rPr>
        <w:lastRenderedPageBreak/>
        <w:t>осуществлением переданной части</w:t>
      </w:r>
      <w:r w:rsidR="00910FC0" w:rsidRPr="00910FC0"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отдельных</w:t>
      </w:r>
      <w:r>
        <w:rPr>
          <w:spacing w:val="-1"/>
          <w:sz w:val="28"/>
          <w:szCs w:val="28"/>
        </w:rPr>
        <w:t xml:space="preserve"> полномочий, в том числе об </w:t>
      </w:r>
      <w:r>
        <w:rPr>
          <w:sz w:val="28"/>
          <w:szCs w:val="28"/>
        </w:rPr>
        <w:t>использовании финансовых средств.</w:t>
      </w:r>
    </w:p>
    <w:p w:rsidR="002462EB" w:rsidRDefault="002462EB" w:rsidP="00EC000C">
      <w:pPr>
        <w:numPr>
          <w:ilvl w:val="0"/>
          <w:numId w:val="39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настоящего Соглашения не вправе осуществлять полномочия, переданные Управлению финансов.</w:t>
      </w:r>
    </w:p>
    <w:p w:rsidR="002462EB" w:rsidRDefault="002462EB" w:rsidP="00EC000C">
      <w:pPr>
        <w:ind w:left="567" w:firstLine="709"/>
        <w:rPr>
          <w:b/>
          <w:sz w:val="20"/>
          <w:szCs w:val="20"/>
        </w:rPr>
      </w:pPr>
    </w:p>
    <w:p w:rsidR="002462EB" w:rsidRDefault="002462EB" w:rsidP="00EC000C">
      <w:pPr>
        <w:numPr>
          <w:ilvl w:val="0"/>
          <w:numId w:val="38"/>
        </w:numPr>
        <w:tabs>
          <w:tab w:val="num" w:pos="1080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района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 лице отраслевого органа Администрации - Управления финансов муниципального района «Печора»:</w:t>
      </w:r>
    </w:p>
    <w:p w:rsidR="002462EB" w:rsidRDefault="002462EB" w:rsidP="00EC000C">
      <w:pPr>
        <w:numPr>
          <w:ilvl w:val="1"/>
          <w:numId w:val="38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переданную ей Администрацией </w:t>
      </w:r>
      <w:r>
        <w:rPr>
          <w:spacing w:val="-4"/>
          <w:sz w:val="28"/>
          <w:szCs w:val="28"/>
        </w:rPr>
        <w:t>поселения</w:t>
      </w:r>
      <w:r>
        <w:rPr>
          <w:sz w:val="28"/>
          <w:szCs w:val="28"/>
        </w:rPr>
        <w:t xml:space="preserve"> часть </w:t>
      </w:r>
      <w:r w:rsidR="00910FC0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полномочий в соответствии с </w:t>
      </w:r>
      <w:r>
        <w:rPr>
          <w:spacing w:val="-1"/>
          <w:sz w:val="28"/>
          <w:szCs w:val="28"/>
        </w:rPr>
        <w:t>пунктом 2.1</w:t>
      </w:r>
      <w:r w:rsidR="00EC000C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Соглашения и действующим законодательством в пределах, выделенных на эти </w:t>
      </w:r>
      <w:r>
        <w:rPr>
          <w:sz w:val="28"/>
          <w:szCs w:val="28"/>
        </w:rPr>
        <w:t>цели финансовых средств.</w:t>
      </w:r>
    </w:p>
    <w:p w:rsidR="002462EB" w:rsidRDefault="002462EB" w:rsidP="00EC000C">
      <w:pPr>
        <w:numPr>
          <w:ilvl w:val="1"/>
          <w:numId w:val="38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462EB" w:rsidRDefault="002462EB" w:rsidP="00EC000C">
      <w:pPr>
        <w:numPr>
          <w:ilvl w:val="1"/>
          <w:numId w:val="38"/>
        </w:numPr>
        <w:tabs>
          <w:tab w:val="num" w:pos="1080"/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Ежеквартально, не позднее 20 числа месяца, следующего за отчетным периодом, представляет Администрации </w:t>
      </w:r>
      <w:r>
        <w:rPr>
          <w:spacing w:val="-4"/>
          <w:sz w:val="28"/>
          <w:szCs w:val="28"/>
        </w:rPr>
        <w:t>поселения</w:t>
      </w:r>
      <w:r>
        <w:rPr>
          <w:sz w:val="28"/>
          <w:szCs w:val="28"/>
        </w:rPr>
        <w:t xml:space="preserve"> отчет об использовании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исполнения переданной по Соглашению части </w:t>
      </w:r>
      <w:r w:rsidR="00910FC0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>полномочий по форме приложения к Соглашению.</w:t>
      </w:r>
    </w:p>
    <w:p w:rsidR="00EC000C" w:rsidRDefault="00EC000C" w:rsidP="00EC000C">
      <w:pPr>
        <w:tabs>
          <w:tab w:val="num" w:pos="1260"/>
          <w:tab w:val="num" w:pos="1317"/>
        </w:tabs>
        <w:ind w:right="72" w:firstLine="709"/>
        <w:jc w:val="both"/>
        <w:rPr>
          <w:sz w:val="28"/>
          <w:szCs w:val="28"/>
        </w:rPr>
      </w:pPr>
      <w:r w:rsidRPr="00EC000C">
        <w:rPr>
          <w:sz w:val="28"/>
          <w:szCs w:val="28"/>
        </w:rPr>
        <w:t>За 4 квартал 202</w:t>
      </w:r>
      <w:r>
        <w:rPr>
          <w:sz w:val="28"/>
          <w:szCs w:val="28"/>
        </w:rPr>
        <w:t>3</w:t>
      </w:r>
      <w:r w:rsidRPr="00EC000C">
        <w:rPr>
          <w:sz w:val="28"/>
          <w:szCs w:val="28"/>
        </w:rPr>
        <w:t xml:space="preserve"> года отчет об использовании денежных сре</w:t>
      </w:r>
      <w:proofErr w:type="gramStart"/>
      <w:r w:rsidRPr="00EC000C">
        <w:rPr>
          <w:sz w:val="28"/>
          <w:szCs w:val="28"/>
        </w:rPr>
        <w:t>дств дл</w:t>
      </w:r>
      <w:proofErr w:type="gramEnd"/>
      <w:r w:rsidRPr="00EC000C">
        <w:rPr>
          <w:sz w:val="28"/>
          <w:szCs w:val="28"/>
        </w:rPr>
        <w:t>я исполнения переданной по Соглашению части полномоч</w:t>
      </w:r>
      <w:r>
        <w:rPr>
          <w:sz w:val="28"/>
          <w:szCs w:val="28"/>
        </w:rPr>
        <w:t>ий предоставляется не позднее 28 декабря 2023</w:t>
      </w:r>
      <w:r w:rsidRPr="00EC000C">
        <w:rPr>
          <w:sz w:val="28"/>
          <w:szCs w:val="28"/>
        </w:rPr>
        <w:t xml:space="preserve"> года.</w:t>
      </w:r>
    </w:p>
    <w:p w:rsidR="002462EB" w:rsidRDefault="002462EB" w:rsidP="00EC000C">
      <w:pPr>
        <w:tabs>
          <w:tab w:val="num" w:pos="1260"/>
        </w:tabs>
        <w:ind w:left="709" w:right="86" w:firstLine="709"/>
        <w:jc w:val="both"/>
        <w:rPr>
          <w:sz w:val="16"/>
          <w:szCs w:val="16"/>
        </w:rPr>
      </w:pPr>
    </w:p>
    <w:p w:rsidR="002462EB" w:rsidRDefault="002462EB" w:rsidP="00EC000C">
      <w:pPr>
        <w:ind w:left="47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C00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 осуществления полномочий и основания прекращения</w:t>
      </w:r>
    </w:p>
    <w:p w:rsidR="002462EB" w:rsidRDefault="002462EB" w:rsidP="00EC000C">
      <w:pPr>
        <w:ind w:left="470" w:firstLine="709"/>
        <w:jc w:val="center"/>
        <w:rPr>
          <w:sz w:val="16"/>
          <w:szCs w:val="16"/>
        </w:rPr>
      </w:pPr>
    </w:p>
    <w:p w:rsidR="002462EB" w:rsidRDefault="002462EB" w:rsidP="00EC000C">
      <w:pPr>
        <w:numPr>
          <w:ilvl w:val="0"/>
          <w:numId w:val="40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действует с 1 января 20</w:t>
      </w:r>
      <w:r w:rsidR="00527E97">
        <w:rPr>
          <w:sz w:val="28"/>
          <w:szCs w:val="28"/>
        </w:rPr>
        <w:t>2</w:t>
      </w:r>
      <w:r w:rsidR="00EC07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 31 декабря 20</w:t>
      </w:r>
      <w:r w:rsidR="00527E97">
        <w:rPr>
          <w:sz w:val="28"/>
          <w:szCs w:val="28"/>
        </w:rPr>
        <w:t>2</w:t>
      </w:r>
      <w:r w:rsidR="00EC07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462EB" w:rsidRDefault="002462EB" w:rsidP="00EC000C">
      <w:pPr>
        <w:numPr>
          <w:ilvl w:val="0"/>
          <w:numId w:val="40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Передаваемая по Соглашению часть</w:t>
      </w:r>
      <w:r w:rsidR="00910FC0" w:rsidRPr="00910FC0"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полномочий осуществляется Управлением финансов в период действия настоящего Соглашения, и прекращается вместе с прекращением срока действия настоящего Соглашения.</w:t>
      </w:r>
    </w:p>
    <w:p w:rsidR="002462EB" w:rsidRDefault="002462EB" w:rsidP="00EC000C">
      <w:pPr>
        <w:numPr>
          <w:ilvl w:val="0"/>
          <w:numId w:val="40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неисполнения или ненадлежащего исполнения Управлением финансов вытекающих из Соглашения обязательств по переданным ему полномочиям, Администрация </w:t>
      </w:r>
      <w:r>
        <w:rPr>
          <w:spacing w:val="-4"/>
          <w:sz w:val="28"/>
          <w:szCs w:val="28"/>
        </w:rPr>
        <w:t>поселения</w:t>
      </w:r>
      <w:r>
        <w:rPr>
          <w:sz w:val="28"/>
          <w:szCs w:val="28"/>
        </w:rPr>
        <w:t xml:space="preserve"> вправе требовать уплаты неустойки в размере 0,001 % ставки рефинансирования Центрального банка России от суммы межбюджетных трансфертов за отчетный год.</w:t>
      </w:r>
    </w:p>
    <w:p w:rsidR="002462EB" w:rsidRDefault="002462EB" w:rsidP="00EC000C">
      <w:pPr>
        <w:numPr>
          <w:ilvl w:val="0"/>
          <w:numId w:val="40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финансов несет ответственность за осуществление переданной ей части </w:t>
      </w:r>
      <w:r w:rsidR="00910FC0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>полномочий в той мере, в какой эти полномочия обеспечены финансовыми средствами.</w:t>
      </w:r>
    </w:p>
    <w:p w:rsidR="002462EB" w:rsidRDefault="002462EB" w:rsidP="00EC000C">
      <w:pPr>
        <w:tabs>
          <w:tab w:val="left" w:pos="1134"/>
        </w:tabs>
        <w:ind w:left="709" w:firstLine="709"/>
        <w:jc w:val="both"/>
        <w:rPr>
          <w:sz w:val="16"/>
          <w:szCs w:val="16"/>
        </w:rPr>
      </w:pPr>
    </w:p>
    <w:p w:rsidR="002462EB" w:rsidRDefault="002462EB" w:rsidP="00EC00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2462EB" w:rsidRDefault="002462EB" w:rsidP="00EC000C">
      <w:pPr>
        <w:ind w:firstLine="709"/>
        <w:jc w:val="center"/>
        <w:rPr>
          <w:b/>
          <w:sz w:val="28"/>
          <w:szCs w:val="28"/>
        </w:rPr>
      </w:pPr>
    </w:p>
    <w:p w:rsidR="002462EB" w:rsidRDefault="002462EB" w:rsidP="00EC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Коми.</w:t>
      </w:r>
    </w:p>
    <w:p w:rsidR="002462EB" w:rsidRDefault="002462EB" w:rsidP="00EC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Соглашение составлено в двух экземплярах, имеющих одинаковую юридическую силу, по одному экземпляру для каждой из Сторон.</w:t>
      </w:r>
    </w:p>
    <w:p w:rsidR="00EC000C" w:rsidRDefault="00EC000C" w:rsidP="00D821C0">
      <w:pPr>
        <w:jc w:val="center"/>
        <w:rPr>
          <w:b/>
          <w:sz w:val="28"/>
          <w:szCs w:val="28"/>
        </w:rPr>
      </w:pPr>
    </w:p>
    <w:p w:rsidR="00D821C0" w:rsidRPr="003A24E3" w:rsidRDefault="00D821C0" w:rsidP="00D821C0">
      <w:pPr>
        <w:jc w:val="center"/>
        <w:rPr>
          <w:b/>
          <w:sz w:val="28"/>
          <w:szCs w:val="28"/>
        </w:rPr>
      </w:pPr>
      <w:r w:rsidRPr="003A24E3">
        <w:rPr>
          <w:b/>
          <w:sz w:val="28"/>
          <w:szCs w:val="28"/>
        </w:rPr>
        <w:t>7. Реквизиты и подписи сторон.</w:t>
      </w:r>
    </w:p>
    <w:p w:rsidR="002224C0" w:rsidRPr="003A24E3" w:rsidRDefault="002224C0" w:rsidP="002224C0">
      <w:pPr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284"/>
        <w:gridCol w:w="4961"/>
      </w:tblGrid>
      <w:tr w:rsidR="00D821C0" w:rsidRPr="003A24E3" w:rsidTr="00EC000C">
        <w:tc>
          <w:tcPr>
            <w:tcW w:w="4361" w:type="dxa"/>
          </w:tcPr>
          <w:p w:rsidR="002224C0" w:rsidRPr="002224C0" w:rsidRDefault="002224C0" w:rsidP="003A016A">
            <w:pPr>
              <w:rPr>
                <w:sz w:val="28"/>
                <w:szCs w:val="28"/>
              </w:rPr>
            </w:pPr>
            <w:r w:rsidRPr="002224C0">
              <w:rPr>
                <w:sz w:val="28"/>
                <w:szCs w:val="28"/>
              </w:rPr>
              <w:t>Администрация муниципального района «Печора»</w:t>
            </w:r>
          </w:p>
          <w:p w:rsidR="002224C0" w:rsidRPr="002224C0" w:rsidRDefault="002224C0" w:rsidP="003A016A">
            <w:pPr>
              <w:rPr>
                <w:sz w:val="28"/>
                <w:szCs w:val="28"/>
              </w:rPr>
            </w:pPr>
            <w:r w:rsidRPr="002224C0">
              <w:rPr>
                <w:sz w:val="28"/>
                <w:szCs w:val="28"/>
              </w:rPr>
              <w:t>Адрес: 169600, Республика Коми, г</w:t>
            </w:r>
            <w:r w:rsidR="00EC000C">
              <w:rPr>
                <w:sz w:val="28"/>
                <w:szCs w:val="28"/>
              </w:rPr>
              <w:t>. Печора, ул. Ленинградская, 15</w:t>
            </w:r>
          </w:p>
          <w:p w:rsidR="002224C0" w:rsidRDefault="002224C0" w:rsidP="003A016A">
            <w:pPr>
              <w:rPr>
                <w:sz w:val="28"/>
                <w:szCs w:val="28"/>
              </w:rPr>
            </w:pPr>
            <w:r w:rsidRPr="005F1B37">
              <w:rPr>
                <w:sz w:val="28"/>
                <w:szCs w:val="28"/>
              </w:rPr>
              <w:t>ИНН 1105012781</w:t>
            </w:r>
          </w:p>
          <w:p w:rsidR="00CE0684" w:rsidRDefault="002224C0" w:rsidP="003A016A">
            <w:pPr>
              <w:rPr>
                <w:sz w:val="28"/>
                <w:szCs w:val="28"/>
              </w:rPr>
            </w:pPr>
            <w:r w:rsidRPr="005F1B37">
              <w:rPr>
                <w:sz w:val="28"/>
                <w:szCs w:val="28"/>
              </w:rPr>
              <w:t>КПП 110501001</w:t>
            </w:r>
          </w:p>
          <w:p w:rsidR="00CE0684" w:rsidRDefault="00CE0684" w:rsidP="003A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для перечисления: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ИНН 1105020920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КПП 110501001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 xml:space="preserve">УФК по Республике Коми (Управление финансов муниципального района «Печора», </w:t>
            </w:r>
            <w:proofErr w:type="gramStart"/>
            <w:r w:rsidRPr="008E3251">
              <w:rPr>
                <w:sz w:val="28"/>
                <w:szCs w:val="28"/>
              </w:rPr>
              <w:t>л</w:t>
            </w:r>
            <w:proofErr w:type="gramEnd"/>
            <w:r w:rsidRPr="008E3251">
              <w:rPr>
                <w:sz w:val="28"/>
                <w:szCs w:val="28"/>
              </w:rPr>
              <w:t>/с 04073008360)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Банк получателя: Отделение - НБ Республика Коми Банка России//УФК по Республике Коми г. Сыктывкар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ЕКС 40102810245370000074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Счет 03100643000000010700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БИК 018702501</w:t>
            </w:r>
          </w:p>
          <w:p w:rsidR="002138AC" w:rsidRPr="008E3251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КБК 992 202 40014 05 0000 150</w:t>
            </w:r>
          </w:p>
          <w:p w:rsidR="002138AC" w:rsidRDefault="002138AC" w:rsidP="002138AC">
            <w:pPr>
              <w:rPr>
                <w:sz w:val="28"/>
                <w:szCs w:val="28"/>
              </w:rPr>
            </w:pPr>
            <w:r w:rsidRPr="008E3251">
              <w:rPr>
                <w:sz w:val="28"/>
                <w:szCs w:val="28"/>
              </w:rPr>
              <w:t>ОКТМО 87620000</w:t>
            </w:r>
          </w:p>
          <w:p w:rsidR="002138AC" w:rsidRDefault="002138AC" w:rsidP="00910FC0">
            <w:pPr>
              <w:rPr>
                <w:sz w:val="28"/>
                <w:szCs w:val="28"/>
              </w:rPr>
            </w:pPr>
          </w:p>
          <w:p w:rsidR="002138AC" w:rsidRDefault="002138AC" w:rsidP="00910FC0">
            <w:pPr>
              <w:rPr>
                <w:sz w:val="28"/>
                <w:szCs w:val="28"/>
              </w:rPr>
            </w:pPr>
          </w:p>
          <w:p w:rsidR="00910FC0" w:rsidRPr="004D2664" w:rsidRDefault="00B1568F" w:rsidP="00910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10FC0" w:rsidRPr="004D266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10FC0" w:rsidRPr="004D2664">
              <w:rPr>
                <w:sz w:val="28"/>
                <w:szCs w:val="28"/>
              </w:rPr>
              <w:t xml:space="preserve"> муниципального района</w:t>
            </w:r>
            <w:r w:rsidR="00910FC0">
              <w:rPr>
                <w:sz w:val="28"/>
                <w:szCs w:val="28"/>
              </w:rPr>
              <w:t xml:space="preserve"> </w:t>
            </w:r>
            <w:r w:rsidR="00910FC0" w:rsidRPr="004D2664">
              <w:rPr>
                <w:sz w:val="28"/>
                <w:szCs w:val="28"/>
              </w:rPr>
              <w:t>«Печора»</w:t>
            </w:r>
            <w:r w:rsidR="00910FC0">
              <w:rPr>
                <w:sz w:val="28"/>
                <w:szCs w:val="28"/>
              </w:rPr>
              <w:t xml:space="preserve"> - руководител</w:t>
            </w:r>
            <w:r>
              <w:rPr>
                <w:sz w:val="28"/>
                <w:szCs w:val="28"/>
              </w:rPr>
              <w:t>ь</w:t>
            </w:r>
            <w:r w:rsidR="00910FC0">
              <w:rPr>
                <w:sz w:val="28"/>
                <w:szCs w:val="28"/>
              </w:rPr>
              <w:t xml:space="preserve"> </w:t>
            </w:r>
            <w:r w:rsidR="00910FC0" w:rsidRPr="004D2664">
              <w:rPr>
                <w:sz w:val="28"/>
                <w:szCs w:val="28"/>
              </w:rPr>
              <w:t xml:space="preserve">администрации </w:t>
            </w:r>
          </w:p>
          <w:p w:rsidR="00910FC0" w:rsidRPr="004E059D" w:rsidRDefault="00910FC0" w:rsidP="00910FC0">
            <w:pPr>
              <w:rPr>
                <w:sz w:val="28"/>
                <w:szCs w:val="28"/>
              </w:rPr>
            </w:pPr>
          </w:p>
          <w:p w:rsidR="002138AC" w:rsidRPr="004E059D" w:rsidRDefault="002138AC" w:rsidP="00910FC0">
            <w:pPr>
              <w:rPr>
                <w:sz w:val="28"/>
                <w:szCs w:val="28"/>
              </w:rPr>
            </w:pPr>
          </w:p>
          <w:p w:rsidR="00213CF1" w:rsidRPr="003A24E3" w:rsidRDefault="00910FC0" w:rsidP="00910FC0">
            <w:pPr>
              <w:rPr>
                <w:sz w:val="28"/>
                <w:szCs w:val="28"/>
              </w:rPr>
            </w:pPr>
            <w:r w:rsidRPr="003A24E3">
              <w:rPr>
                <w:b/>
                <w:sz w:val="28"/>
                <w:szCs w:val="28"/>
              </w:rPr>
              <w:t>_______________</w:t>
            </w:r>
            <w:r w:rsidR="0031288A">
              <w:rPr>
                <w:b/>
                <w:sz w:val="28"/>
                <w:szCs w:val="28"/>
              </w:rPr>
              <w:t>__</w:t>
            </w:r>
            <w:r w:rsidR="006C707A">
              <w:rPr>
                <w:b/>
                <w:sz w:val="28"/>
                <w:szCs w:val="28"/>
              </w:rPr>
              <w:t xml:space="preserve">/ </w:t>
            </w:r>
            <w:r w:rsidR="006C707A" w:rsidRPr="006C707A">
              <w:rPr>
                <w:sz w:val="28"/>
                <w:szCs w:val="28"/>
              </w:rPr>
              <w:t>В.А.</w:t>
            </w:r>
            <w:r w:rsidRPr="003A24E3">
              <w:rPr>
                <w:b/>
                <w:sz w:val="28"/>
                <w:szCs w:val="28"/>
              </w:rPr>
              <w:t xml:space="preserve"> </w:t>
            </w:r>
            <w:r w:rsidR="00825AC6">
              <w:rPr>
                <w:sz w:val="28"/>
                <w:szCs w:val="28"/>
              </w:rPr>
              <w:t>Серов</w:t>
            </w:r>
            <w:r w:rsidR="00213CF1" w:rsidRPr="003A24E3">
              <w:rPr>
                <w:b/>
                <w:sz w:val="28"/>
                <w:szCs w:val="28"/>
              </w:rPr>
              <w:t xml:space="preserve"> </w:t>
            </w:r>
          </w:p>
          <w:p w:rsidR="0016254D" w:rsidRPr="003A24E3" w:rsidRDefault="0016254D" w:rsidP="003A016A">
            <w:pPr>
              <w:rPr>
                <w:b/>
                <w:sz w:val="28"/>
                <w:szCs w:val="28"/>
              </w:rPr>
            </w:pPr>
          </w:p>
          <w:p w:rsidR="00D821C0" w:rsidRPr="003A24E3" w:rsidRDefault="002957A4" w:rsidP="003A016A">
            <w:pPr>
              <w:rPr>
                <w:sz w:val="28"/>
                <w:szCs w:val="28"/>
              </w:rPr>
            </w:pPr>
            <w:r w:rsidRPr="003A24E3">
              <w:rPr>
                <w:sz w:val="28"/>
                <w:szCs w:val="28"/>
              </w:rPr>
              <w:t>«</w:t>
            </w:r>
            <w:r w:rsidR="00825AC6">
              <w:rPr>
                <w:sz w:val="28"/>
                <w:szCs w:val="28"/>
              </w:rPr>
              <w:t>2</w:t>
            </w:r>
            <w:r w:rsidR="00B1568F">
              <w:rPr>
                <w:sz w:val="28"/>
                <w:szCs w:val="28"/>
              </w:rPr>
              <w:t>8</w:t>
            </w:r>
            <w:r w:rsidRPr="003A24E3">
              <w:rPr>
                <w:sz w:val="28"/>
                <w:szCs w:val="28"/>
              </w:rPr>
              <w:t xml:space="preserve">» </w:t>
            </w:r>
            <w:r w:rsidR="00DA11C0">
              <w:rPr>
                <w:sz w:val="28"/>
                <w:szCs w:val="28"/>
              </w:rPr>
              <w:t xml:space="preserve">декабря </w:t>
            </w:r>
            <w:r w:rsidRPr="003A24E3">
              <w:rPr>
                <w:sz w:val="28"/>
                <w:szCs w:val="28"/>
              </w:rPr>
              <w:t>20</w:t>
            </w:r>
            <w:r w:rsidR="00825AC6">
              <w:rPr>
                <w:sz w:val="28"/>
                <w:szCs w:val="28"/>
              </w:rPr>
              <w:t>2</w:t>
            </w:r>
            <w:r w:rsidR="00EC07AC">
              <w:rPr>
                <w:sz w:val="28"/>
                <w:szCs w:val="28"/>
              </w:rPr>
              <w:t>2</w:t>
            </w:r>
            <w:r w:rsidR="00910FC0">
              <w:rPr>
                <w:sz w:val="28"/>
                <w:szCs w:val="28"/>
              </w:rPr>
              <w:t xml:space="preserve"> </w:t>
            </w:r>
            <w:r w:rsidR="00D821C0" w:rsidRPr="003A24E3">
              <w:rPr>
                <w:sz w:val="28"/>
                <w:szCs w:val="28"/>
              </w:rPr>
              <w:t>г.</w:t>
            </w:r>
          </w:p>
          <w:p w:rsidR="0016254D" w:rsidRPr="003A24E3" w:rsidRDefault="0016254D" w:rsidP="003A016A">
            <w:pPr>
              <w:rPr>
                <w:sz w:val="28"/>
                <w:szCs w:val="28"/>
              </w:rPr>
            </w:pPr>
          </w:p>
          <w:p w:rsidR="00D821C0" w:rsidRPr="003A24E3" w:rsidRDefault="00D821C0" w:rsidP="003A016A">
            <w:pPr>
              <w:rPr>
                <w:sz w:val="28"/>
                <w:szCs w:val="28"/>
              </w:rPr>
            </w:pPr>
            <w:r w:rsidRPr="003A24E3">
              <w:rPr>
                <w:sz w:val="28"/>
                <w:szCs w:val="28"/>
              </w:rPr>
              <w:t>М.П.</w:t>
            </w:r>
          </w:p>
        </w:tc>
        <w:tc>
          <w:tcPr>
            <w:tcW w:w="284" w:type="dxa"/>
          </w:tcPr>
          <w:p w:rsidR="00D821C0" w:rsidRPr="003A24E3" w:rsidRDefault="00D821C0" w:rsidP="003A016A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224C0" w:rsidRPr="002224C0" w:rsidRDefault="002224C0" w:rsidP="002224C0">
            <w:pPr>
              <w:rPr>
                <w:sz w:val="28"/>
                <w:szCs w:val="28"/>
              </w:rPr>
            </w:pPr>
            <w:r w:rsidRPr="002224C0">
              <w:rPr>
                <w:sz w:val="28"/>
                <w:szCs w:val="28"/>
              </w:rPr>
              <w:t xml:space="preserve">Администрация </w:t>
            </w:r>
            <w:r w:rsidR="00714266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2224C0">
              <w:rPr>
                <w:sz w:val="28"/>
                <w:szCs w:val="28"/>
              </w:rPr>
              <w:t xml:space="preserve"> «</w:t>
            </w:r>
            <w:r w:rsidR="00714266" w:rsidRPr="009A436B">
              <w:rPr>
                <w:bCs/>
                <w:sz w:val="28"/>
                <w:szCs w:val="28"/>
              </w:rPr>
              <w:t>Путеец</w:t>
            </w:r>
            <w:r w:rsidRPr="002224C0">
              <w:rPr>
                <w:sz w:val="28"/>
                <w:szCs w:val="28"/>
              </w:rPr>
              <w:t>»</w:t>
            </w:r>
          </w:p>
          <w:p w:rsidR="002224C0" w:rsidRPr="002224C0" w:rsidRDefault="002224C0" w:rsidP="002224C0">
            <w:pPr>
              <w:rPr>
                <w:sz w:val="28"/>
                <w:szCs w:val="28"/>
              </w:rPr>
            </w:pPr>
            <w:r w:rsidRPr="002224C0">
              <w:rPr>
                <w:sz w:val="28"/>
                <w:szCs w:val="28"/>
              </w:rPr>
              <w:t>Адрес: 1696</w:t>
            </w:r>
            <w:r w:rsidR="00AA0423">
              <w:rPr>
                <w:sz w:val="28"/>
                <w:szCs w:val="28"/>
              </w:rPr>
              <w:t>3</w:t>
            </w:r>
            <w:r w:rsidR="00714266">
              <w:rPr>
                <w:sz w:val="28"/>
                <w:szCs w:val="28"/>
              </w:rPr>
              <w:t>5</w:t>
            </w:r>
            <w:r w:rsidRPr="002224C0">
              <w:rPr>
                <w:sz w:val="28"/>
                <w:szCs w:val="28"/>
              </w:rPr>
              <w:t xml:space="preserve">, Республика Коми, г. Печора, </w:t>
            </w:r>
            <w:proofErr w:type="spellStart"/>
            <w:r w:rsidR="00AA0423">
              <w:rPr>
                <w:sz w:val="28"/>
                <w:szCs w:val="28"/>
              </w:rPr>
              <w:t>п</w:t>
            </w:r>
            <w:r w:rsidR="00714266">
              <w:rPr>
                <w:sz w:val="28"/>
                <w:szCs w:val="28"/>
              </w:rPr>
              <w:t>гт</w:t>
            </w:r>
            <w:proofErr w:type="spellEnd"/>
            <w:r w:rsidR="00AA0423">
              <w:rPr>
                <w:sz w:val="28"/>
                <w:szCs w:val="28"/>
              </w:rPr>
              <w:t xml:space="preserve">. </w:t>
            </w:r>
            <w:r w:rsidR="00714266">
              <w:rPr>
                <w:sz w:val="28"/>
                <w:szCs w:val="28"/>
              </w:rPr>
              <w:t>Путеец</w:t>
            </w:r>
            <w:r>
              <w:rPr>
                <w:sz w:val="28"/>
                <w:szCs w:val="28"/>
              </w:rPr>
              <w:t xml:space="preserve">, </w:t>
            </w:r>
            <w:r w:rsidRPr="002224C0">
              <w:rPr>
                <w:sz w:val="28"/>
                <w:szCs w:val="28"/>
              </w:rPr>
              <w:t xml:space="preserve">ул. </w:t>
            </w:r>
            <w:proofErr w:type="gramStart"/>
            <w:r w:rsidR="006C707A">
              <w:rPr>
                <w:sz w:val="28"/>
                <w:szCs w:val="28"/>
              </w:rPr>
              <w:t>Парковая</w:t>
            </w:r>
            <w:proofErr w:type="gramEnd"/>
            <w:r w:rsidR="006C707A">
              <w:rPr>
                <w:sz w:val="28"/>
                <w:szCs w:val="28"/>
              </w:rPr>
              <w:t>, 9А</w:t>
            </w:r>
            <w:r w:rsidRPr="002224C0">
              <w:rPr>
                <w:sz w:val="28"/>
                <w:szCs w:val="28"/>
              </w:rPr>
              <w:t>,</w:t>
            </w:r>
          </w:p>
          <w:p w:rsidR="002224C0" w:rsidRDefault="002224C0" w:rsidP="002224C0">
            <w:pPr>
              <w:rPr>
                <w:sz w:val="28"/>
                <w:szCs w:val="28"/>
              </w:rPr>
            </w:pPr>
            <w:r w:rsidRPr="005F1B37">
              <w:rPr>
                <w:sz w:val="28"/>
                <w:szCs w:val="28"/>
              </w:rPr>
              <w:t>ИНН 110501</w:t>
            </w:r>
            <w:r w:rsidR="00AA0423">
              <w:rPr>
                <w:sz w:val="28"/>
                <w:szCs w:val="28"/>
              </w:rPr>
              <w:t>7</w:t>
            </w:r>
            <w:r w:rsidR="00714266">
              <w:rPr>
                <w:sz w:val="28"/>
                <w:szCs w:val="28"/>
              </w:rPr>
              <w:t>892</w:t>
            </w:r>
          </w:p>
          <w:p w:rsidR="002224C0" w:rsidRDefault="002224C0" w:rsidP="002224C0">
            <w:pPr>
              <w:rPr>
                <w:sz w:val="28"/>
                <w:szCs w:val="28"/>
              </w:rPr>
            </w:pPr>
            <w:r w:rsidRPr="005F1B37">
              <w:rPr>
                <w:sz w:val="28"/>
                <w:szCs w:val="28"/>
              </w:rPr>
              <w:t>КПП 110501001</w:t>
            </w:r>
          </w:p>
          <w:p w:rsidR="002224C0" w:rsidRDefault="002224C0" w:rsidP="002224C0">
            <w:pPr>
              <w:rPr>
                <w:sz w:val="28"/>
                <w:szCs w:val="28"/>
              </w:rPr>
            </w:pPr>
            <w:r w:rsidRPr="00B13DE4">
              <w:rPr>
                <w:sz w:val="28"/>
                <w:szCs w:val="28"/>
              </w:rPr>
              <w:t xml:space="preserve">УФК по Республике Коми (Администрация </w:t>
            </w:r>
            <w:r w:rsidR="00714266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2224C0">
              <w:rPr>
                <w:sz w:val="28"/>
                <w:szCs w:val="28"/>
              </w:rPr>
              <w:t xml:space="preserve"> «</w:t>
            </w:r>
            <w:r w:rsidR="00714266">
              <w:rPr>
                <w:sz w:val="28"/>
                <w:szCs w:val="28"/>
              </w:rPr>
              <w:t>Путеец</w:t>
            </w:r>
            <w:r w:rsidRPr="002224C0">
              <w:rPr>
                <w:sz w:val="28"/>
                <w:szCs w:val="28"/>
              </w:rPr>
              <w:t>»</w:t>
            </w:r>
            <w:r w:rsidRPr="00B13DE4">
              <w:rPr>
                <w:sz w:val="28"/>
                <w:szCs w:val="28"/>
              </w:rPr>
              <w:t xml:space="preserve">, </w:t>
            </w:r>
            <w:proofErr w:type="gramStart"/>
            <w:r w:rsidRPr="00B13DE4">
              <w:rPr>
                <w:sz w:val="28"/>
                <w:szCs w:val="28"/>
              </w:rPr>
              <w:t>л</w:t>
            </w:r>
            <w:proofErr w:type="gramEnd"/>
            <w:r w:rsidRPr="00B13DE4">
              <w:rPr>
                <w:sz w:val="28"/>
                <w:szCs w:val="28"/>
              </w:rPr>
              <w:t xml:space="preserve">/с </w:t>
            </w:r>
            <w:r w:rsidR="004E2608">
              <w:rPr>
                <w:sz w:val="28"/>
                <w:szCs w:val="28"/>
              </w:rPr>
              <w:t>03073003691</w:t>
            </w:r>
            <w:r w:rsidRPr="007626E4">
              <w:rPr>
                <w:sz w:val="28"/>
                <w:szCs w:val="28"/>
              </w:rPr>
              <w:t>)</w:t>
            </w:r>
          </w:p>
          <w:p w:rsidR="002138AC" w:rsidRPr="002138AC" w:rsidRDefault="002138AC" w:rsidP="002138AC">
            <w:pPr>
              <w:rPr>
                <w:sz w:val="28"/>
                <w:szCs w:val="28"/>
              </w:rPr>
            </w:pPr>
            <w:r w:rsidRPr="002138AC">
              <w:rPr>
                <w:sz w:val="28"/>
                <w:szCs w:val="28"/>
              </w:rPr>
              <w:t>Банк получателя: Отделение - НБ Республика Коми Банка России//УФК по Республике Коми г. Сыктывкар</w:t>
            </w:r>
          </w:p>
          <w:p w:rsidR="002138AC" w:rsidRPr="002138AC" w:rsidRDefault="002138AC" w:rsidP="002138AC">
            <w:pPr>
              <w:rPr>
                <w:sz w:val="28"/>
                <w:szCs w:val="28"/>
              </w:rPr>
            </w:pPr>
            <w:r w:rsidRPr="002138AC">
              <w:rPr>
                <w:sz w:val="28"/>
                <w:szCs w:val="28"/>
              </w:rPr>
              <w:t>ЕКС 40102810245370000074</w:t>
            </w:r>
          </w:p>
          <w:p w:rsidR="002138AC" w:rsidRPr="002138AC" w:rsidRDefault="002138AC" w:rsidP="002138AC">
            <w:pPr>
              <w:rPr>
                <w:sz w:val="28"/>
                <w:szCs w:val="28"/>
              </w:rPr>
            </w:pPr>
            <w:r w:rsidRPr="002138AC">
              <w:rPr>
                <w:sz w:val="28"/>
                <w:szCs w:val="28"/>
              </w:rPr>
              <w:t xml:space="preserve">Счет </w:t>
            </w:r>
            <w:r w:rsidR="004E2608">
              <w:rPr>
                <w:sz w:val="28"/>
                <w:szCs w:val="28"/>
              </w:rPr>
              <w:t>03231643876201040700</w:t>
            </w:r>
          </w:p>
          <w:p w:rsidR="002138AC" w:rsidRPr="002138AC" w:rsidRDefault="002138AC" w:rsidP="002138AC">
            <w:pPr>
              <w:rPr>
                <w:sz w:val="28"/>
                <w:szCs w:val="28"/>
              </w:rPr>
            </w:pPr>
            <w:r w:rsidRPr="002138AC">
              <w:rPr>
                <w:sz w:val="28"/>
                <w:szCs w:val="28"/>
              </w:rPr>
              <w:t>БИК 018702501</w:t>
            </w:r>
          </w:p>
          <w:p w:rsidR="002224C0" w:rsidRDefault="002224C0" w:rsidP="002138AC">
            <w:pPr>
              <w:rPr>
                <w:sz w:val="28"/>
                <w:szCs w:val="28"/>
              </w:rPr>
            </w:pPr>
            <w:r w:rsidRPr="005F1B37">
              <w:rPr>
                <w:sz w:val="28"/>
                <w:szCs w:val="28"/>
              </w:rPr>
              <w:t>ОКТ</w:t>
            </w:r>
            <w:r>
              <w:rPr>
                <w:sz w:val="28"/>
                <w:szCs w:val="28"/>
              </w:rPr>
              <w:t>М</w:t>
            </w:r>
            <w:r w:rsidRPr="005F1B37">
              <w:rPr>
                <w:sz w:val="28"/>
                <w:szCs w:val="28"/>
              </w:rPr>
              <w:t>О 87</w:t>
            </w:r>
            <w:r>
              <w:rPr>
                <w:sz w:val="28"/>
                <w:szCs w:val="28"/>
              </w:rPr>
              <w:t>6</w:t>
            </w:r>
            <w:r w:rsidRPr="005F1B37">
              <w:rPr>
                <w:sz w:val="28"/>
                <w:szCs w:val="28"/>
              </w:rPr>
              <w:t>2</w:t>
            </w:r>
            <w:r w:rsidR="00AA0423">
              <w:rPr>
                <w:sz w:val="28"/>
                <w:szCs w:val="28"/>
              </w:rPr>
              <w:t>0</w:t>
            </w:r>
            <w:r w:rsidR="00714266">
              <w:rPr>
                <w:sz w:val="28"/>
                <w:szCs w:val="28"/>
              </w:rPr>
              <w:t>1</w:t>
            </w:r>
            <w:r w:rsidR="00AA0423">
              <w:rPr>
                <w:sz w:val="28"/>
                <w:szCs w:val="28"/>
              </w:rPr>
              <w:t>0</w:t>
            </w:r>
            <w:r w:rsidR="00714266">
              <w:rPr>
                <w:sz w:val="28"/>
                <w:szCs w:val="28"/>
              </w:rPr>
              <w:t>4</w:t>
            </w:r>
          </w:p>
          <w:p w:rsidR="002138AC" w:rsidRDefault="002138AC" w:rsidP="002224C0">
            <w:pPr>
              <w:rPr>
                <w:sz w:val="28"/>
                <w:szCs w:val="28"/>
              </w:rPr>
            </w:pPr>
          </w:p>
          <w:p w:rsidR="002138AC" w:rsidRDefault="002138AC" w:rsidP="002224C0">
            <w:pPr>
              <w:rPr>
                <w:sz w:val="28"/>
                <w:szCs w:val="28"/>
              </w:rPr>
            </w:pPr>
          </w:p>
          <w:p w:rsidR="002138AC" w:rsidRDefault="002138AC" w:rsidP="002224C0">
            <w:pPr>
              <w:rPr>
                <w:sz w:val="28"/>
                <w:szCs w:val="28"/>
              </w:rPr>
            </w:pPr>
          </w:p>
          <w:p w:rsidR="002138AC" w:rsidRDefault="002138AC" w:rsidP="002224C0">
            <w:pPr>
              <w:rPr>
                <w:sz w:val="28"/>
                <w:szCs w:val="28"/>
              </w:rPr>
            </w:pPr>
          </w:p>
          <w:p w:rsidR="006C707A" w:rsidRDefault="006C707A" w:rsidP="002224C0">
            <w:pPr>
              <w:rPr>
                <w:sz w:val="28"/>
                <w:szCs w:val="28"/>
              </w:rPr>
            </w:pPr>
          </w:p>
          <w:p w:rsidR="006C707A" w:rsidRDefault="006C707A" w:rsidP="002224C0">
            <w:pPr>
              <w:rPr>
                <w:sz w:val="28"/>
                <w:szCs w:val="28"/>
              </w:rPr>
            </w:pPr>
          </w:p>
          <w:p w:rsidR="002138AC" w:rsidRDefault="002138AC" w:rsidP="002224C0">
            <w:pPr>
              <w:rPr>
                <w:sz w:val="28"/>
                <w:szCs w:val="28"/>
              </w:rPr>
            </w:pPr>
          </w:p>
          <w:p w:rsidR="002138AC" w:rsidRDefault="002138AC" w:rsidP="002224C0">
            <w:pPr>
              <w:rPr>
                <w:sz w:val="28"/>
                <w:szCs w:val="28"/>
              </w:rPr>
            </w:pPr>
          </w:p>
          <w:p w:rsidR="00413AB8" w:rsidRPr="004D2664" w:rsidRDefault="00EC07AC" w:rsidP="00222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27E97" w:rsidRPr="00572177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D821C0" w:rsidRPr="00572177">
              <w:rPr>
                <w:sz w:val="28"/>
                <w:szCs w:val="28"/>
              </w:rPr>
              <w:t xml:space="preserve"> администрации</w:t>
            </w:r>
          </w:p>
          <w:p w:rsidR="00413AB8" w:rsidRDefault="002138AC" w:rsidP="003A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14266">
              <w:rPr>
                <w:sz w:val="28"/>
                <w:szCs w:val="28"/>
              </w:rPr>
              <w:t>ородского</w:t>
            </w:r>
            <w:r w:rsidR="00413AB8" w:rsidRPr="004D2664">
              <w:rPr>
                <w:sz w:val="28"/>
                <w:szCs w:val="28"/>
              </w:rPr>
              <w:t xml:space="preserve"> поселения</w:t>
            </w:r>
            <w:r w:rsidR="008D1DC9" w:rsidRPr="004D2664">
              <w:rPr>
                <w:sz w:val="28"/>
                <w:szCs w:val="28"/>
              </w:rPr>
              <w:t xml:space="preserve"> «</w:t>
            </w:r>
            <w:r w:rsidR="00714266" w:rsidRPr="009A436B">
              <w:rPr>
                <w:bCs/>
                <w:sz w:val="28"/>
                <w:szCs w:val="28"/>
              </w:rPr>
              <w:t>Путеец</w:t>
            </w:r>
            <w:r w:rsidR="008D1DC9" w:rsidRPr="004D2664">
              <w:rPr>
                <w:sz w:val="28"/>
                <w:szCs w:val="28"/>
              </w:rPr>
              <w:t>»</w:t>
            </w:r>
          </w:p>
          <w:p w:rsidR="00AA0423" w:rsidRDefault="00AA0423" w:rsidP="003A016A">
            <w:pPr>
              <w:rPr>
                <w:sz w:val="28"/>
                <w:szCs w:val="28"/>
              </w:rPr>
            </w:pPr>
          </w:p>
          <w:p w:rsidR="002F666E" w:rsidRPr="004E059D" w:rsidRDefault="00D821C0" w:rsidP="003A016A">
            <w:pPr>
              <w:rPr>
                <w:sz w:val="28"/>
                <w:szCs w:val="28"/>
              </w:rPr>
            </w:pPr>
            <w:r w:rsidRPr="003A24E3">
              <w:rPr>
                <w:b/>
                <w:sz w:val="28"/>
                <w:szCs w:val="28"/>
              </w:rPr>
              <w:t xml:space="preserve"> </w:t>
            </w:r>
          </w:p>
          <w:p w:rsidR="004E059D" w:rsidRPr="004E059D" w:rsidRDefault="004E059D" w:rsidP="003A016A">
            <w:pPr>
              <w:rPr>
                <w:sz w:val="28"/>
                <w:szCs w:val="28"/>
              </w:rPr>
            </w:pPr>
          </w:p>
          <w:p w:rsidR="0016254D" w:rsidRDefault="00714266" w:rsidP="003A016A">
            <w:pPr>
              <w:rPr>
                <w:b/>
                <w:sz w:val="28"/>
                <w:szCs w:val="28"/>
              </w:rPr>
            </w:pPr>
            <w:r w:rsidRPr="006C707A">
              <w:rPr>
                <w:sz w:val="28"/>
                <w:szCs w:val="28"/>
              </w:rPr>
              <w:t>________</w:t>
            </w:r>
            <w:r w:rsidR="00AA0423" w:rsidRPr="006C707A">
              <w:rPr>
                <w:sz w:val="28"/>
                <w:szCs w:val="28"/>
              </w:rPr>
              <w:t>_</w:t>
            </w:r>
            <w:r w:rsidR="00D821C0" w:rsidRPr="006C707A">
              <w:rPr>
                <w:sz w:val="28"/>
                <w:szCs w:val="28"/>
              </w:rPr>
              <w:t>_</w:t>
            </w:r>
            <w:r w:rsidR="0016254D" w:rsidRPr="006C707A">
              <w:rPr>
                <w:sz w:val="28"/>
                <w:szCs w:val="28"/>
              </w:rPr>
              <w:t>__</w:t>
            </w:r>
            <w:r w:rsidR="0031288A">
              <w:rPr>
                <w:sz w:val="28"/>
                <w:szCs w:val="28"/>
              </w:rPr>
              <w:t>____</w:t>
            </w:r>
            <w:r w:rsidR="006C707A" w:rsidRPr="006C707A">
              <w:rPr>
                <w:sz w:val="28"/>
                <w:szCs w:val="28"/>
              </w:rPr>
              <w:t>/ С.В.</w:t>
            </w:r>
            <w:r w:rsidR="006C707A">
              <w:rPr>
                <w:b/>
                <w:sz w:val="28"/>
                <w:szCs w:val="28"/>
              </w:rPr>
              <w:t xml:space="preserve"> </w:t>
            </w:r>
            <w:r w:rsidR="00EC07AC">
              <w:rPr>
                <w:sz w:val="28"/>
                <w:szCs w:val="28"/>
              </w:rPr>
              <w:t xml:space="preserve">Горбунов </w:t>
            </w:r>
          </w:p>
          <w:p w:rsidR="004D2664" w:rsidRPr="003A24E3" w:rsidRDefault="004D2664" w:rsidP="003A016A">
            <w:pPr>
              <w:rPr>
                <w:sz w:val="28"/>
                <w:szCs w:val="28"/>
              </w:rPr>
            </w:pPr>
          </w:p>
          <w:p w:rsidR="0016254D" w:rsidRPr="003A24E3" w:rsidRDefault="008D1DC9" w:rsidP="003A0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25AC6">
              <w:rPr>
                <w:sz w:val="28"/>
                <w:szCs w:val="28"/>
              </w:rPr>
              <w:t>2</w:t>
            </w:r>
            <w:r w:rsidR="00B1568F">
              <w:rPr>
                <w:sz w:val="28"/>
                <w:szCs w:val="28"/>
              </w:rPr>
              <w:t>8</w:t>
            </w:r>
            <w:r w:rsidR="00DA11C0">
              <w:rPr>
                <w:sz w:val="28"/>
                <w:szCs w:val="28"/>
              </w:rPr>
              <w:t>» декабря</w:t>
            </w:r>
            <w:r>
              <w:rPr>
                <w:sz w:val="28"/>
                <w:szCs w:val="28"/>
              </w:rPr>
              <w:t xml:space="preserve"> 20</w:t>
            </w:r>
            <w:r w:rsidR="00825AC6">
              <w:rPr>
                <w:sz w:val="28"/>
                <w:szCs w:val="28"/>
              </w:rPr>
              <w:t>2</w:t>
            </w:r>
            <w:r w:rsidR="00EC07AC">
              <w:rPr>
                <w:sz w:val="28"/>
                <w:szCs w:val="28"/>
              </w:rPr>
              <w:t>2</w:t>
            </w:r>
            <w:r w:rsidR="00D821C0" w:rsidRPr="003A24E3">
              <w:rPr>
                <w:sz w:val="28"/>
                <w:szCs w:val="28"/>
              </w:rPr>
              <w:t xml:space="preserve"> г.</w:t>
            </w:r>
          </w:p>
          <w:p w:rsidR="00A71B7E" w:rsidRPr="003A24E3" w:rsidRDefault="00A71B7E" w:rsidP="003A016A">
            <w:pPr>
              <w:rPr>
                <w:sz w:val="28"/>
                <w:szCs w:val="28"/>
              </w:rPr>
            </w:pPr>
          </w:p>
          <w:p w:rsidR="00D821C0" w:rsidRPr="003A24E3" w:rsidRDefault="00D821C0" w:rsidP="003A016A">
            <w:pPr>
              <w:rPr>
                <w:b/>
                <w:sz w:val="28"/>
                <w:szCs w:val="28"/>
              </w:rPr>
            </w:pPr>
            <w:r w:rsidRPr="003A24E3">
              <w:rPr>
                <w:sz w:val="28"/>
                <w:szCs w:val="28"/>
              </w:rPr>
              <w:t>М.П.</w:t>
            </w:r>
          </w:p>
        </w:tc>
      </w:tr>
    </w:tbl>
    <w:p w:rsidR="0019123D" w:rsidRDefault="0019123D" w:rsidP="00EC7C6E">
      <w:pPr>
        <w:ind w:left="5040"/>
        <w:rPr>
          <w:b/>
          <w:caps/>
          <w:sz w:val="28"/>
          <w:szCs w:val="28"/>
        </w:rPr>
      </w:pPr>
    </w:p>
    <w:p w:rsidR="00C60AAF" w:rsidRDefault="00C60AAF" w:rsidP="00EC7C6E">
      <w:pPr>
        <w:ind w:left="5040"/>
        <w:rPr>
          <w:b/>
          <w:caps/>
          <w:sz w:val="28"/>
          <w:szCs w:val="28"/>
        </w:rPr>
      </w:pPr>
    </w:p>
    <w:p w:rsidR="008D1DC9" w:rsidRDefault="008D1DC9" w:rsidP="00EC7C6E">
      <w:pPr>
        <w:ind w:left="5040"/>
        <w:rPr>
          <w:b/>
          <w:caps/>
          <w:sz w:val="28"/>
          <w:szCs w:val="28"/>
        </w:rPr>
      </w:pPr>
    </w:p>
    <w:p w:rsidR="006C707A" w:rsidRDefault="006C707A">
      <w:pPr>
        <w:rPr>
          <w:b/>
        </w:rPr>
      </w:pPr>
      <w:r>
        <w:rPr>
          <w:b/>
        </w:rPr>
        <w:br w:type="page"/>
      </w:r>
    </w:p>
    <w:p w:rsidR="00BC23D6" w:rsidRPr="006C707A" w:rsidRDefault="00BC23D6" w:rsidP="00BC23D6">
      <w:pPr>
        <w:widowControl w:val="0"/>
        <w:autoSpaceDE w:val="0"/>
        <w:autoSpaceDN w:val="0"/>
        <w:adjustRightInd w:val="0"/>
        <w:jc w:val="right"/>
        <w:outlineLvl w:val="2"/>
      </w:pPr>
      <w:r w:rsidRPr="006C707A">
        <w:lastRenderedPageBreak/>
        <w:t xml:space="preserve">Приложение </w:t>
      </w:r>
    </w:p>
    <w:p w:rsidR="00BC23D6" w:rsidRPr="001A2F67" w:rsidRDefault="00BC23D6" w:rsidP="00BC23D6">
      <w:pPr>
        <w:widowControl w:val="0"/>
        <w:autoSpaceDE w:val="0"/>
        <w:autoSpaceDN w:val="0"/>
        <w:adjustRightInd w:val="0"/>
        <w:jc w:val="right"/>
      </w:pPr>
      <w:r w:rsidRPr="001A2F67">
        <w:t>к Соглашению</w:t>
      </w:r>
    </w:p>
    <w:p w:rsidR="00BC23D6" w:rsidRPr="001A2F67" w:rsidRDefault="00BC23D6" w:rsidP="00BC23D6">
      <w:pPr>
        <w:widowControl w:val="0"/>
        <w:autoSpaceDE w:val="0"/>
        <w:autoSpaceDN w:val="0"/>
        <w:adjustRightInd w:val="0"/>
        <w:jc w:val="right"/>
      </w:pPr>
      <w:r>
        <w:t>п</w:t>
      </w:r>
      <w:r w:rsidRPr="001A2F67">
        <w:t>о</w:t>
      </w:r>
      <w:r>
        <w:t xml:space="preserve"> осуществлению </w:t>
      </w:r>
      <w:r w:rsidRPr="001A2F67">
        <w:t xml:space="preserve"> </w:t>
      </w:r>
      <w:r>
        <w:t xml:space="preserve">части </w:t>
      </w:r>
      <w:r w:rsidR="00F6764E">
        <w:t xml:space="preserve">отдельных </w:t>
      </w:r>
      <w:r w:rsidRPr="001A2F67">
        <w:t>полномочий</w:t>
      </w:r>
    </w:p>
    <w:p w:rsidR="00BC23D6" w:rsidRDefault="00BC23D6" w:rsidP="00BC23D6">
      <w:pPr>
        <w:widowControl w:val="0"/>
        <w:autoSpaceDE w:val="0"/>
        <w:autoSpaceDN w:val="0"/>
        <w:adjustRightInd w:val="0"/>
        <w:jc w:val="right"/>
      </w:pPr>
      <w:r w:rsidRPr="001A2F67">
        <w:t xml:space="preserve">по </w:t>
      </w:r>
      <w:r>
        <w:t>исполнению бюджета поселения,</w:t>
      </w:r>
    </w:p>
    <w:p w:rsidR="00BC23D6" w:rsidRPr="001A2F67" w:rsidRDefault="00BC23D6" w:rsidP="00BC23D6">
      <w:pPr>
        <w:widowControl w:val="0"/>
        <w:autoSpaceDE w:val="0"/>
        <w:autoSpaceDN w:val="0"/>
        <w:adjustRightInd w:val="0"/>
        <w:jc w:val="righ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его исполнением</w:t>
      </w:r>
    </w:p>
    <w:p w:rsidR="00BC23D6" w:rsidRPr="001A2F67" w:rsidRDefault="00B03546" w:rsidP="00BC23D6">
      <w:pPr>
        <w:widowControl w:val="0"/>
        <w:autoSpaceDE w:val="0"/>
        <w:autoSpaceDN w:val="0"/>
        <w:adjustRightInd w:val="0"/>
        <w:jc w:val="right"/>
      </w:pPr>
      <w:r>
        <w:t>МО Г</w:t>
      </w:r>
      <w:r w:rsidR="00BC23D6">
        <w:t>П «</w:t>
      </w:r>
      <w:r>
        <w:t>Путеец</w:t>
      </w:r>
      <w:r w:rsidR="00BC23D6">
        <w:t>»</w:t>
      </w:r>
      <w:r w:rsidR="006C707A">
        <w:t xml:space="preserve"> от «28» декабря 2022г.</w:t>
      </w:r>
      <w:r w:rsidR="004E059D">
        <w:t xml:space="preserve"> №_________</w:t>
      </w:r>
    </w:p>
    <w:p w:rsidR="00BC23D6" w:rsidRDefault="00BC23D6" w:rsidP="00BC23D6">
      <w:pPr>
        <w:widowControl w:val="0"/>
        <w:autoSpaceDE w:val="0"/>
        <w:autoSpaceDN w:val="0"/>
        <w:adjustRightInd w:val="0"/>
        <w:jc w:val="right"/>
      </w:pPr>
    </w:p>
    <w:p w:rsidR="00BC23D6" w:rsidRPr="00E81D51" w:rsidRDefault="00BC23D6" w:rsidP="00BC23D6">
      <w:pPr>
        <w:widowControl w:val="0"/>
        <w:autoSpaceDE w:val="0"/>
        <w:autoSpaceDN w:val="0"/>
        <w:adjustRightInd w:val="0"/>
      </w:pPr>
    </w:p>
    <w:p w:rsidR="00BC23D6" w:rsidRPr="001A2F67" w:rsidRDefault="00BC23D6" w:rsidP="00BC23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3"/>
      <w:bookmarkEnd w:id="2"/>
      <w:r w:rsidRPr="001A2F67">
        <w:rPr>
          <w:rFonts w:ascii="Times New Roman" w:hAnsi="Times New Roman" w:cs="Times New Roman"/>
          <w:sz w:val="28"/>
          <w:szCs w:val="28"/>
        </w:rPr>
        <w:t>ОТЧЕТ</w:t>
      </w:r>
    </w:p>
    <w:p w:rsidR="00BC23D6" w:rsidRPr="001A2F67" w:rsidRDefault="00BC23D6" w:rsidP="00073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67">
        <w:rPr>
          <w:rFonts w:ascii="Times New Roman" w:hAnsi="Times New Roman" w:cs="Times New Roman"/>
          <w:sz w:val="28"/>
          <w:szCs w:val="28"/>
        </w:rPr>
        <w:t>об использовании денежных средств, перечисленных на осуществление</w:t>
      </w:r>
    </w:p>
    <w:p w:rsidR="00213CF1" w:rsidRDefault="00213CF1" w:rsidP="00073A99">
      <w:pPr>
        <w:tabs>
          <w:tab w:val="left" w:pos="1276"/>
        </w:tabs>
        <w:spacing w:line="28" w:lineRule="atLeast"/>
        <w:ind w:firstLine="426"/>
        <w:jc w:val="center"/>
        <w:rPr>
          <w:sz w:val="28"/>
          <w:szCs w:val="28"/>
        </w:rPr>
      </w:pPr>
      <w:r w:rsidRPr="003A24E3">
        <w:rPr>
          <w:bCs/>
          <w:sz w:val="28"/>
          <w:szCs w:val="28"/>
        </w:rPr>
        <w:t>вопрос</w:t>
      </w:r>
      <w:r>
        <w:rPr>
          <w:bCs/>
          <w:sz w:val="28"/>
          <w:szCs w:val="28"/>
        </w:rPr>
        <w:t>а</w:t>
      </w:r>
      <w:r w:rsidRPr="003A24E3">
        <w:rPr>
          <w:bCs/>
          <w:sz w:val="28"/>
          <w:szCs w:val="28"/>
        </w:rPr>
        <w:t xml:space="preserve"> местного значения:</w:t>
      </w:r>
      <w:r>
        <w:rPr>
          <w:bCs/>
          <w:sz w:val="28"/>
          <w:szCs w:val="28"/>
        </w:rPr>
        <w:t xml:space="preserve"> </w:t>
      </w:r>
      <w:r w:rsidRPr="005E1907">
        <w:rPr>
          <w:bCs/>
          <w:sz w:val="28"/>
          <w:szCs w:val="28"/>
        </w:rPr>
        <w:t>исполнени</w:t>
      </w:r>
      <w:r>
        <w:rPr>
          <w:bCs/>
          <w:sz w:val="28"/>
          <w:szCs w:val="28"/>
        </w:rPr>
        <w:t>е</w:t>
      </w:r>
      <w:r w:rsidRPr="005E1907">
        <w:rPr>
          <w:bCs/>
          <w:sz w:val="28"/>
          <w:szCs w:val="28"/>
        </w:rPr>
        <w:t xml:space="preserve"> бюджета поселения, осуществления </w:t>
      </w:r>
      <w:proofErr w:type="gramStart"/>
      <w:r w:rsidRPr="005E1907">
        <w:rPr>
          <w:bCs/>
          <w:sz w:val="28"/>
          <w:szCs w:val="28"/>
        </w:rPr>
        <w:t>контроля за</w:t>
      </w:r>
      <w:proofErr w:type="gramEnd"/>
      <w:r w:rsidRPr="005E1907">
        <w:rPr>
          <w:bCs/>
          <w:sz w:val="28"/>
          <w:szCs w:val="28"/>
        </w:rPr>
        <w:t xml:space="preserve"> его исполнением</w:t>
      </w:r>
    </w:p>
    <w:p w:rsidR="00A402C1" w:rsidRDefault="00A402C1" w:rsidP="00BC23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C23D6" w:rsidRPr="001A2F67" w:rsidRDefault="00BC23D6" w:rsidP="00BC23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67">
        <w:rPr>
          <w:rFonts w:ascii="Times New Roman" w:hAnsi="Times New Roman" w:cs="Times New Roman"/>
          <w:sz w:val="28"/>
          <w:szCs w:val="28"/>
        </w:rPr>
        <w:t>на 1 ______________ 20</w:t>
      </w:r>
      <w:r w:rsidR="00A612B9">
        <w:rPr>
          <w:rFonts w:ascii="Times New Roman" w:hAnsi="Times New Roman" w:cs="Times New Roman"/>
          <w:sz w:val="28"/>
          <w:szCs w:val="28"/>
        </w:rPr>
        <w:t>2</w:t>
      </w:r>
      <w:r w:rsidR="006C707A">
        <w:rPr>
          <w:rFonts w:ascii="Times New Roman" w:hAnsi="Times New Roman" w:cs="Times New Roman"/>
          <w:sz w:val="28"/>
          <w:szCs w:val="28"/>
        </w:rPr>
        <w:t>3</w:t>
      </w:r>
      <w:r w:rsidRPr="001A2F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3D6" w:rsidRPr="00E81D51" w:rsidRDefault="00BC23D6" w:rsidP="00BC23D6">
      <w:pPr>
        <w:pStyle w:val="ConsPlusNonformat"/>
        <w:rPr>
          <w:rFonts w:ascii="Times New Roman" w:hAnsi="Times New Roman" w:cs="Times New Roman"/>
        </w:rPr>
      </w:pPr>
    </w:p>
    <w:p w:rsidR="00BC23D6" w:rsidRPr="006C707A" w:rsidRDefault="00BC23D6" w:rsidP="00A402C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70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(в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856"/>
        <w:gridCol w:w="1845"/>
        <w:gridCol w:w="1845"/>
        <w:gridCol w:w="2041"/>
      </w:tblGrid>
      <w:tr w:rsidR="00BC23D6" w:rsidRPr="00E81D51" w:rsidTr="008E1F1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1A2F67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F67">
              <w:t>Наименование полномочия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1A2F67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F67">
              <w:t>Утверждено плановых назначений на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1A2F67" w:rsidRDefault="00BC23D6" w:rsidP="00213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F67">
              <w:t xml:space="preserve">Поступило в бюджет </w:t>
            </w:r>
            <w:r w:rsidR="00213CF1">
              <w:t>МО МР «Печора»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1A2F67" w:rsidRDefault="00BC23D6" w:rsidP="00213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F67">
              <w:t xml:space="preserve">Исполнено (кассовый расход) в бюджете </w:t>
            </w:r>
            <w:r w:rsidR="00213CF1">
              <w:t>МО МР «Печора»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1A2F67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2F67">
              <w:t xml:space="preserve">Остаток </w:t>
            </w:r>
            <w:r w:rsidRPr="00073A99">
              <w:rPr>
                <w:sz w:val="22"/>
                <w:szCs w:val="22"/>
              </w:rPr>
              <w:t>неиспользованных средств на конец отчетного периода</w:t>
            </w:r>
          </w:p>
        </w:tc>
      </w:tr>
      <w:tr w:rsidR="00BC23D6" w:rsidRPr="00E81D51" w:rsidTr="008E1F1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D51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D51"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D51"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D51"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1D51">
              <w:t>4</w:t>
            </w:r>
          </w:p>
        </w:tc>
      </w:tr>
      <w:tr w:rsidR="00BC23D6" w:rsidRPr="00E81D51" w:rsidTr="008E1F1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3D6" w:rsidRPr="00E81D51" w:rsidRDefault="00BC23D6" w:rsidP="008E1F1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23D6" w:rsidRDefault="00BC23D6" w:rsidP="00BC23D6">
      <w:pPr>
        <w:widowControl w:val="0"/>
        <w:autoSpaceDE w:val="0"/>
        <w:autoSpaceDN w:val="0"/>
        <w:adjustRightInd w:val="0"/>
      </w:pPr>
    </w:p>
    <w:p w:rsidR="004E059D" w:rsidRPr="00E81D51" w:rsidRDefault="004E059D" w:rsidP="00BC23D6">
      <w:pPr>
        <w:widowControl w:val="0"/>
        <w:autoSpaceDE w:val="0"/>
        <w:autoSpaceDN w:val="0"/>
        <w:adjustRightInd w:val="0"/>
      </w:pPr>
    </w:p>
    <w:p w:rsidR="00BC23D6" w:rsidRPr="001A2F67" w:rsidRDefault="00BC23D6" w:rsidP="00BC23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67">
        <w:rPr>
          <w:rFonts w:ascii="Times New Roman" w:hAnsi="Times New Roman" w:cs="Times New Roman"/>
          <w:sz w:val="24"/>
          <w:szCs w:val="24"/>
        </w:rPr>
        <w:t xml:space="preserve">    </w:t>
      </w:r>
      <w:r w:rsidRPr="004E059D">
        <w:rPr>
          <w:rFonts w:ascii="Times New Roman" w:hAnsi="Times New Roman" w:cs="Times New Roman"/>
          <w:sz w:val="28"/>
          <w:szCs w:val="28"/>
        </w:rPr>
        <w:t>Руководитель</w:t>
      </w:r>
      <w:r w:rsidRPr="001A2F67">
        <w:rPr>
          <w:rFonts w:ascii="Times New Roman" w:hAnsi="Times New Roman" w:cs="Times New Roman"/>
          <w:sz w:val="24"/>
          <w:szCs w:val="24"/>
        </w:rPr>
        <w:t xml:space="preserve"> </w:t>
      </w:r>
      <w:r w:rsidR="00A402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A2F67">
        <w:rPr>
          <w:rFonts w:ascii="Times New Roman" w:hAnsi="Times New Roman" w:cs="Times New Roman"/>
          <w:sz w:val="24"/>
          <w:szCs w:val="24"/>
        </w:rPr>
        <w:t xml:space="preserve">    _________________/__________________/</w:t>
      </w:r>
    </w:p>
    <w:p w:rsidR="00BC23D6" w:rsidRPr="004E059D" w:rsidRDefault="00BC23D6" w:rsidP="00BC23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05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059D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E059D">
        <w:rPr>
          <w:rFonts w:ascii="Times New Roman" w:hAnsi="Times New Roman" w:cs="Times New Roman"/>
          <w:sz w:val="24"/>
          <w:szCs w:val="24"/>
        </w:rPr>
        <w:t>.</w:t>
      </w:r>
    </w:p>
    <w:p w:rsidR="00BC23D6" w:rsidRPr="001A2F67" w:rsidRDefault="00BC23D6" w:rsidP="00BC23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23D6" w:rsidRPr="001A2F67" w:rsidRDefault="00BC23D6" w:rsidP="00BC23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67">
        <w:rPr>
          <w:rFonts w:ascii="Times New Roman" w:hAnsi="Times New Roman" w:cs="Times New Roman"/>
          <w:sz w:val="24"/>
          <w:szCs w:val="24"/>
        </w:rPr>
        <w:t xml:space="preserve">    </w:t>
      </w:r>
      <w:r w:rsidRPr="004E059D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1A2F67">
        <w:rPr>
          <w:rFonts w:ascii="Times New Roman" w:hAnsi="Times New Roman" w:cs="Times New Roman"/>
          <w:sz w:val="24"/>
          <w:szCs w:val="24"/>
        </w:rPr>
        <w:t xml:space="preserve"> </w:t>
      </w:r>
      <w:r w:rsidR="00A402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A2F67">
        <w:rPr>
          <w:rFonts w:ascii="Times New Roman" w:hAnsi="Times New Roman" w:cs="Times New Roman"/>
          <w:sz w:val="24"/>
          <w:szCs w:val="24"/>
        </w:rPr>
        <w:t xml:space="preserve">       ________________/___________________/</w:t>
      </w:r>
    </w:p>
    <w:p w:rsidR="00A402C1" w:rsidRDefault="00A402C1" w:rsidP="00BC23D6">
      <w:pPr>
        <w:pStyle w:val="ConsPlusNonformat"/>
        <w:rPr>
          <w:rFonts w:ascii="Times New Roman" w:hAnsi="Times New Roman" w:cs="Times New Roman"/>
        </w:rPr>
      </w:pPr>
    </w:p>
    <w:p w:rsidR="00A402C1" w:rsidRDefault="00A402C1" w:rsidP="00BC23D6">
      <w:pPr>
        <w:pStyle w:val="ConsPlusNonformat"/>
        <w:rPr>
          <w:rFonts w:ascii="Times New Roman" w:hAnsi="Times New Roman" w:cs="Times New Roman"/>
        </w:rPr>
      </w:pPr>
    </w:p>
    <w:p w:rsidR="00BC23D6" w:rsidRDefault="00BC23D6" w:rsidP="00BC23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3D6" w:rsidRPr="004E059D" w:rsidRDefault="00BC23D6" w:rsidP="00BC23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F67">
        <w:rPr>
          <w:rFonts w:ascii="Times New Roman" w:hAnsi="Times New Roman" w:cs="Times New Roman"/>
          <w:sz w:val="24"/>
          <w:szCs w:val="24"/>
        </w:rPr>
        <w:t xml:space="preserve">  </w:t>
      </w:r>
      <w:r w:rsidRPr="004E059D">
        <w:rPr>
          <w:rFonts w:ascii="Times New Roman" w:hAnsi="Times New Roman" w:cs="Times New Roman"/>
          <w:sz w:val="28"/>
          <w:szCs w:val="28"/>
        </w:rPr>
        <w:t>"____" _________ 20</w:t>
      </w:r>
      <w:r w:rsidR="00A612B9" w:rsidRPr="004E059D">
        <w:rPr>
          <w:rFonts w:ascii="Times New Roman" w:hAnsi="Times New Roman" w:cs="Times New Roman"/>
          <w:sz w:val="28"/>
          <w:szCs w:val="28"/>
        </w:rPr>
        <w:t>2</w:t>
      </w:r>
      <w:r w:rsidR="004E059D" w:rsidRPr="004E059D">
        <w:rPr>
          <w:rFonts w:ascii="Times New Roman" w:hAnsi="Times New Roman" w:cs="Times New Roman"/>
          <w:sz w:val="28"/>
          <w:szCs w:val="28"/>
        </w:rPr>
        <w:t>3</w:t>
      </w:r>
      <w:r w:rsidRPr="004E05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3D6" w:rsidRPr="001A2F67" w:rsidRDefault="00BC23D6" w:rsidP="00BC23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23D6" w:rsidRPr="001A2F67" w:rsidRDefault="00BC23D6" w:rsidP="00A402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2F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1DC9" w:rsidRPr="003A24E3" w:rsidRDefault="008D1DC9" w:rsidP="00EC7C6E">
      <w:pPr>
        <w:ind w:left="5040"/>
        <w:rPr>
          <w:b/>
          <w:caps/>
          <w:sz w:val="28"/>
          <w:szCs w:val="28"/>
        </w:rPr>
      </w:pPr>
    </w:p>
    <w:sectPr w:rsidR="008D1DC9" w:rsidRPr="003A24E3" w:rsidSect="00EC000C">
      <w:headerReference w:type="default" r:id="rId10"/>
      <w:footerReference w:type="even" r:id="rId11"/>
      <w:headerReference w:type="first" r:id="rId12"/>
      <w:pgSz w:w="11906" w:h="16838"/>
      <w:pgMar w:top="1134" w:right="851" w:bottom="107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9B" w:rsidRDefault="00374D9B">
      <w:r>
        <w:separator/>
      </w:r>
    </w:p>
  </w:endnote>
  <w:endnote w:type="continuationSeparator" w:id="0">
    <w:p w:rsidR="00374D9B" w:rsidRDefault="003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AC" w:rsidRDefault="002138AC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38AC" w:rsidRDefault="002138AC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9B" w:rsidRDefault="00374D9B">
      <w:r>
        <w:separator/>
      </w:r>
    </w:p>
  </w:footnote>
  <w:footnote w:type="continuationSeparator" w:id="0">
    <w:p w:rsidR="00374D9B" w:rsidRDefault="0037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AC" w:rsidRPr="00AD210E" w:rsidRDefault="002138AC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–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53795D">
      <w:rPr>
        <w:noProof/>
        <w:sz w:val="22"/>
        <w:szCs w:val="22"/>
      </w:rPr>
      <w:t>5</w:t>
    </w:r>
    <w:r w:rsidRPr="00AD210E">
      <w:rPr>
        <w:sz w:val="22"/>
        <w:szCs w:val="22"/>
      </w:rPr>
      <w:fldChar w:fldCharType="end"/>
    </w:r>
    <w:r w:rsidRPr="00AD210E">
      <w:rPr>
        <w:sz w:val="22"/>
        <w:szCs w:val="22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AC" w:rsidRPr="00AD210E" w:rsidRDefault="002138AC" w:rsidP="00AD210E">
    <w:pPr>
      <w:pStyle w:val="a8"/>
      <w:jc w:val="center"/>
      <w:rPr>
        <w:sz w:val="22"/>
        <w:szCs w:val="22"/>
      </w:rPr>
    </w:pPr>
  </w:p>
  <w:p w:rsidR="002138AC" w:rsidRDefault="002138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9D2183"/>
    <w:multiLevelType w:val="hybridMultilevel"/>
    <w:tmpl w:val="ACAE3CFC"/>
    <w:lvl w:ilvl="0" w:tplc="E67CABD6">
      <w:start w:val="1"/>
      <w:numFmt w:val="decimal"/>
      <w:lvlText w:val="4.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C494E408">
      <w:start w:val="1"/>
      <w:numFmt w:val="decimal"/>
      <w:lvlText w:val="4.2.%2."/>
      <w:lvlJc w:val="left"/>
      <w:pPr>
        <w:tabs>
          <w:tab w:val="num" w:pos="1317"/>
        </w:tabs>
        <w:ind w:left="1317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4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F96FE1"/>
    <w:multiLevelType w:val="hybridMultilevel"/>
    <w:tmpl w:val="990CD1C0"/>
    <w:lvl w:ilvl="0" w:tplc="4A6228F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5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1"/>
  </w:num>
  <w:num w:numId="2">
    <w:abstractNumId w:val="6"/>
  </w:num>
  <w:num w:numId="3">
    <w:abstractNumId w:val="23"/>
  </w:num>
  <w:num w:numId="4">
    <w:abstractNumId w:val="34"/>
  </w:num>
  <w:num w:numId="5">
    <w:abstractNumId w:val="33"/>
  </w:num>
  <w:num w:numId="6">
    <w:abstractNumId w:val="13"/>
  </w:num>
  <w:num w:numId="7">
    <w:abstractNumId w:val="18"/>
  </w:num>
  <w:num w:numId="8">
    <w:abstractNumId w:val="28"/>
  </w:num>
  <w:num w:numId="9">
    <w:abstractNumId w:val="29"/>
  </w:num>
  <w:num w:numId="10">
    <w:abstractNumId w:val="15"/>
  </w:num>
  <w:num w:numId="11">
    <w:abstractNumId w:val="27"/>
  </w:num>
  <w:num w:numId="12">
    <w:abstractNumId w:val="10"/>
  </w:num>
  <w:num w:numId="13">
    <w:abstractNumId w:val="8"/>
  </w:num>
  <w:num w:numId="14">
    <w:abstractNumId w:val="17"/>
  </w:num>
  <w:num w:numId="15">
    <w:abstractNumId w:val="2"/>
  </w:num>
  <w:num w:numId="16">
    <w:abstractNumId w:val="21"/>
  </w:num>
  <w:num w:numId="17">
    <w:abstractNumId w:val="16"/>
  </w:num>
  <w:num w:numId="18">
    <w:abstractNumId w:val="24"/>
  </w:num>
  <w:num w:numId="19">
    <w:abstractNumId w:val="4"/>
  </w:num>
  <w:num w:numId="20">
    <w:abstractNumId w:val="12"/>
  </w:num>
  <w:num w:numId="21">
    <w:abstractNumId w:val="9"/>
  </w:num>
  <w:num w:numId="22">
    <w:abstractNumId w:val="26"/>
  </w:num>
  <w:num w:numId="23">
    <w:abstractNumId w:val="3"/>
  </w:num>
  <w:num w:numId="24">
    <w:abstractNumId w:val="19"/>
  </w:num>
  <w:num w:numId="25">
    <w:abstractNumId w:val="30"/>
  </w:num>
  <w:num w:numId="26">
    <w:abstractNumId w:val="20"/>
  </w:num>
  <w:num w:numId="27">
    <w:abstractNumId w:val="25"/>
  </w:num>
  <w:num w:numId="28">
    <w:abstractNumId w:val="0"/>
  </w:num>
  <w:num w:numId="29">
    <w:abstractNumId w:val="22"/>
  </w:num>
  <w:num w:numId="30">
    <w:abstractNumId w:val="7"/>
  </w:num>
  <w:num w:numId="31">
    <w:abstractNumId w:val="14"/>
  </w:num>
  <w:num w:numId="32">
    <w:abstractNumId w:val="1"/>
  </w:num>
  <w:num w:numId="33">
    <w:abstractNumId w:val="32"/>
  </w:num>
  <w:num w:numId="34">
    <w:abstractNumId w:val="31"/>
  </w:num>
  <w:num w:numId="35">
    <w:abstractNumId w:val="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295F"/>
    <w:rsid w:val="000278A2"/>
    <w:rsid w:val="00027F28"/>
    <w:rsid w:val="00030F28"/>
    <w:rsid w:val="00035F8C"/>
    <w:rsid w:val="00042477"/>
    <w:rsid w:val="000445DB"/>
    <w:rsid w:val="00045DFF"/>
    <w:rsid w:val="00051A9A"/>
    <w:rsid w:val="000542F8"/>
    <w:rsid w:val="0006130D"/>
    <w:rsid w:val="00072413"/>
    <w:rsid w:val="00073A99"/>
    <w:rsid w:val="00073FA3"/>
    <w:rsid w:val="000819BC"/>
    <w:rsid w:val="000944DC"/>
    <w:rsid w:val="000958D2"/>
    <w:rsid w:val="000966AE"/>
    <w:rsid w:val="000A1B1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F4D8B"/>
    <w:rsid w:val="00116C8B"/>
    <w:rsid w:val="0012528F"/>
    <w:rsid w:val="001258D3"/>
    <w:rsid w:val="00127765"/>
    <w:rsid w:val="0013110A"/>
    <w:rsid w:val="00140A93"/>
    <w:rsid w:val="00145171"/>
    <w:rsid w:val="0015483D"/>
    <w:rsid w:val="00156BA6"/>
    <w:rsid w:val="0016057F"/>
    <w:rsid w:val="001623D7"/>
    <w:rsid w:val="0016254D"/>
    <w:rsid w:val="001633F2"/>
    <w:rsid w:val="00163D05"/>
    <w:rsid w:val="001709F9"/>
    <w:rsid w:val="001733A6"/>
    <w:rsid w:val="00183F89"/>
    <w:rsid w:val="0019123D"/>
    <w:rsid w:val="00194E16"/>
    <w:rsid w:val="001970C0"/>
    <w:rsid w:val="0019788D"/>
    <w:rsid w:val="001A08DB"/>
    <w:rsid w:val="001C3E23"/>
    <w:rsid w:val="001C5162"/>
    <w:rsid w:val="001D6FF0"/>
    <w:rsid w:val="001E4F3C"/>
    <w:rsid w:val="001F0CF8"/>
    <w:rsid w:val="001F25B3"/>
    <w:rsid w:val="0020298B"/>
    <w:rsid w:val="002138AC"/>
    <w:rsid w:val="00213CF1"/>
    <w:rsid w:val="00221E9C"/>
    <w:rsid w:val="002224C0"/>
    <w:rsid w:val="00232C71"/>
    <w:rsid w:val="002462EB"/>
    <w:rsid w:val="00250813"/>
    <w:rsid w:val="00251C76"/>
    <w:rsid w:val="00252018"/>
    <w:rsid w:val="00253E60"/>
    <w:rsid w:val="0026320E"/>
    <w:rsid w:val="002644E5"/>
    <w:rsid w:val="00265143"/>
    <w:rsid w:val="00266BA9"/>
    <w:rsid w:val="00266CE6"/>
    <w:rsid w:val="002747A2"/>
    <w:rsid w:val="00275771"/>
    <w:rsid w:val="00280F7E"/>
    <w:rsid w:val="002819B4"/>
    <w:rsid w:val="00291D48"/>
    <w:rsid w:val="00292C07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C666B"/>
    <w:rsid w:val="002E078D"/>
    <w:rsid w:val="002E3B85"/>
    <w:rsid w:val="002F078F"/>
    <w:rsid w:val="002F1808"/>
    <w:rsid w:val="002F4754"/>
    <w:rsid w:val="002F666E"/>
    <w:rsid w:val="0030173A"/>
    <w:rsid w:val="00302BB3"/>
    <w:rsid w:val="003030E5"/>
    <w:rsid w:val="00304986"/>
    <w:rsid w:val="00304AB5"/>
    <w:rsid w:val="0031288A"/>
    <w:rsid w:val="0033378D"/>
    <w:rsid w:val="0033469F"/>
    <w:rsid w:val="00335EAC"/>
    <w:rsid w:val="003420E2"/>
    <w:rsid w:val="0035264A"/>
    <w:rsid w:val="00355E00"/>
    <w:rsid w:val="00363756"/>
    <w:rsid w:val="00370D4A"/>
    <w:rsid w:val="00371CE4"/>
    <w:rsid w:val="0037243F"/>
    <w:rsid w:val="00374D9B"/>
    <w:rsid w:val="00377264"/>
    <w:rsid w:val="00386F90"/>
    <w:rsid w:val="00387501"/>
    <w:rsid w:val="00394987"/>
    <w:rsid w:val="003A016A"/>
    <w:rsid w:val="003A24E3"/>
    <w:rsid w:val="003B1A9F"/>
    <w:rsid w:val="003B2B7A"/>
    <w:rsid w:val="003B4277"/>
    <w:rsid w:val="003B5277"/>
    <w:rsid w:val="003B774D"/>
    <w:rsid w:val="003C2B65"/>
    <w:rsid w:val="003D0F90"/>
    <w:rsid w:val="003D351A"/>
    <w:rsid w:val="003D5B4E"/>
    <w:rsid w:val="003E436D"/>
    <w:rsid w:val="003F0BDE"/>
    <w:rsid w:val="003F2BD9"/>
    <w:rsid w:val="003F3145"/>
    <w:rsid w:val="003F375E"/>
    <w:rsid w:val="00400B6E"/>
    <w:rsid w:val="0040213C"/>
    <w:rsid w:val="00403C33"/>
    <w:rsid w:val="00403C69"/>
    <w:rsid w:val="00405FD1"/>
    <w:rsid w:val="00411FE3"/>
    <w:rsid w:val="00413AB8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5781"/>
    <w:rsid w:val="00473B7F"/>
    <w:rsid w:val="004747E2"/>
    <w:rsid w:val="00474837"/>
    <w:rsid w:val="00474F4B"/>
    <w:rsid w:val="004772DB"/>
    <w:rsid w:val="0048127F"/>
    <w:rsid w:val="00496373"/>
    <w:rsid w:val="004A05F2"/>
    <w:rsid w:val="004A6F4E"/>
    <w:rsid w:val="004B0174"/>
    <w:rsid w:val="004B5E1E"/>
    <w:rsid w:val="004D2664"/>
    <w:rsid w:val="004D2789"/>
    <w:rsid w:val="004D3B78"/>
    <w:rsid w:val="004D3EC0"/>
    <w:rsid w:val="004E059D"/>
    <w:rsid w:val="004E2608"/>
    <w:rsid w:val="004E2E07"/>
    <w:rsid w:val="004E3CAB"/>
    <w:rsid w:val="004F254D"/>
    <w:rsid w:val="004F30A3"/>
    <w:rsid w:val="00502D10"/>
    <w:rsid w:val="00504A14"/>
    <w:rsid w:val="00505877"/>
    <w:rsid w:val="00505893"/>
    <w:rsid w:val="005066AC"/>
    <w:rsid w:val="005156AC"/>
    <w:rsid w:val="00517BE0"/>
    <w:rsid w:val="0052037C"/>
    <w:rsid w:val="00527E97"/>
    <w:rsid w:val="00535E82"/>
    <w:rsid w:val="00537072"/>
    <w:rsid w:val="0053795D"/>
    <w:rsid w:val="00537C5B"/>
    <w:rsid w:val="00540D1F"/>
    <w:rsid w:val="00540FA8"/>
    <w:rsid w:val="005417F3"/>
    <w:rsid w:val="00550336"/>
    <w:rsid w:val="00550964"/>
    <w:rsid w:val="00551111"/>
    <w:rsid w:val="005515E2"/>
    <w:rsid w:val="00555EB7"/>
    <w:rsid w:val="00572177"/>
    <w:rsid w:val="00576325"/>
    <w:rsid w:val="005866B6"/>
    <w:rsid w:val="00587FF8"/>
    <w:rsid w:val="005969D6"/>
    <w:rsid w:val="005A0237"/>
    <w:rsid w:val="005A1AF8"/>
    <w:rsid w:val="005B3085"/>
    <w:rsid w:val="005B6127"/>
    <w:rsid w:val="005C7808"/>
    <w:rsid w:val="005D12FC"/>
    <w:rsid w:val="005E7600"/>
    <w:rsid w:val="005E77BA"/>
    <w:rsid w:val="005F3745"/>
    <w:rsid w:val="005F4CCE"/>
    <w:rsid w:val="005F6E6E"/>
    <w:rsid w:val="006011A0"/>
    <w:rsid w:val="00613189"/>
    <w:rsid w:val="0062301A"/>
    <w:rsid w:val="006236FF"/>
    <w:rsid w:val="006403E9"/>
    <w:rsid w:val="006408F0"/>
    <w:rsid w:val="0064396D"/>
    <w:rsid w:val="00645D30"/>
    <w:rsid w:val="00646C06"/>
    <w:rsid w:val="00650385"/>
    <w:rsid w:val="00650DB1"/>
    <w:rsid w:val="00650EA4"/>
    <w:rsid w:val="006637D8"/>
    <w:rsid w:val="006751BB"/>
    <w:rsid w:val="006814A0"/>
    <w:rsid w:val="00692C62"/>
    <w:rsid w:val="006A59BD"/>
    <w:rsid w:val="006A76BE"/>
    <w:rsid w:val="006B2EC0"/>
    <w:rsid w:val="006C0992"/>
    <w:rsid w:val="006C0CA0"/>
    <w:rsid w:val="006C1294"/>
    <w:rsid w:val="006C12E6"/>
    <w:rsid w:val="006C399B"/>
    <w:rsid w:val="006C707A"/>
    <w:rsid w:val="006D21E3"/>
    <w:rsid w:val="006D560A"/>
    <w:rsid w:val="006E2424"/>
    <w:rsid w:val="006E3302"/>
    <w:rsid w:val="006F28B2"/>
    <w:rsid w:val="006F3193"/>
    <w:rsid w:val="0070276D"/>
    <w:rsid w:val="00711675"/>
    <w:rsid w:val="00712E00"/>
    <w:rsid w:val="00714266"/>
    <w:rsid w:val="0071506C"/>
    <w:rsid w:val="00715E4D"/>
    <w:rsid w:val="00723315"/>
    <w:rsid w:val="00723B2D"/>
    <w:rsid w:val="00723C4B"/>
    <w:rsid w:val="00735D5D"/>
    <w:rsid w:val="0073636D"/>
    <w:rsid w:val="00740682"/>
    <w:rsid w:val="007509CC"/>
    <w:rsid w:val="00756125"/>
    <w:rsid w:val="007626E4"/>
    <w:rsid w:val="007632E1"/>
    <w:rsid w:val="00763DDB"/>
    <w:rsid w:val="00772FF2"/>
    <w:rsid w:val="0077380B"/>
    <w:rsid w:val="007833BD"/>
    <w:rsid w:val="00784866"/>
    <w:rsid w:val="0078639C"/>
    <w:rsid w:val="007876FC"/>
    <w:rsid w:val="00790650"/>
    <w:rsid w:val="007B169F"/>
    <w:rsid w:val="007C3FF8"/>
    <w:rsid w:val="007C72DC"/>
    <w:rsid w:val="007D64A4"/>
    <w:rsid w:val="007D7C8B"/>
    <w:rsid w:val="007E6FAB"/>
    <w:rsid w:val="007F3AE2"/>
    <w:rsid w:val="00807D18"/>
    <w:rsid w:val="00810DC0"/>
    <w:rsid w:val="008153E3"/>
    <w:rsid w:val="00825AC6"/>
    <w:rsid w:val="00825DBF"/>
    <w:rsid w:val="008312AD"/>
    <w:rsid w:val="00834857"/>
    <w:rsid w:val="008360BF"/>
    <w:rsid w:val="00836B13"/>
    <w:rsid w:val="008456F6"/>
    <w:rsid w:val="00846C44"/>
    <w:rsid w:val="008501DF"/>
    <w:rsid w:val="0085608B"/>
    <w:rsid w:val="008622F3"/>
    <w:rsid w:val="00867BA7"/>
    <w:rsid w:val="008719F4"/>
    <w:rsid w:val="008753A6"/>
    <w:rsid w:val="00875A97"/>
    <w:rsid w:val="00885675"/>
    <w:rsid w:val="00886BC5"/>
    <w:rsid w:val="008A5950"/>
    <w:rsid w:val="008A7DEC"/>
    <w:rsid w:val="008B2CA2"/>
    <w:rsid w:val="008B6565"/>
    <w:rsid w:val="008D1128"/>
    <w:rsid w:val="008D1DC9"/>
    <w:rsid w:val="008D42B8"/>
    <w:rsid w:val="008D538A"/>
    <w:rsid w:val="008E1F12"/>
    <w:rsid w:val="008E47AA"/>
    <w:rsid w:val="008E4A51"/>
    <w:rsid w:val="008E69A3"/>
    <w:rsid w:val="008F195D"/>
    <w:rsid w:val="008F7178"/>
    <w:rsid w:val="0090400C"/>
    <w:rsid w:val="00910FC0"/>
    <w:rsid w:val="00917C72"/>
    <w:rsid w:val="00922B42"/>
    <w:rsid w:val="00932CA9"/>
    <w:rsid w:val="009447F3"/>
    <w:rsid w:val="0095246A"/>
    <w:rsid w:val="00955EA5"/>
    <w:rsid w:val="00957D9A"/>
    <w:rsid w:val="009637F0"/>
    <w:rsid w:val="0096527E"/>
    <w:rsid w:val="009711C8"/>
    <w:rsid w:val="00971207"/>
    <w:rsid w:val="00975613"/>
    <w:rsid w:val="00976870"/>
    <w:rsid w:val="00982318"/>
    <w:rsid w:val="00984264"/>
    <w:rsid w:val="0098509E"/>
    <w:rsid w:val="00987E4C"/>
    <w:rsid w:val="0099368A"/>
    <w:rsid w:val="009A152E"/>
    <w:rsid w:val="009A3135"/>
    <w:rsid w:val="009A436B"/>
    <w:rsid w:val="009B507D"/>
    <w:rsid w:val="009D02A9"/>
    <w:rsid w:val="009D1FBB"/>
    <w:rsid w:val="009D3CD4"/>
    <w:rsid w:val="009F132E"/>
    <w:rsid w:val="009F4A50"/>
    <w:rsid w:val="009F58F2"/>
    <w:rsid w:val="009F6F4F"/>
    <w:rsid w:val="00A0103C"/>
    <w:rsid w:val="00A22768"/>
    <w:rsid w:val="00A24B51"/>
    <w:rsid w:val="00A30A04"/>
    <w:rsid w:val="00A32054"/>
    <w:rsid w:val="00A34596"/>
    <w:rsid w:val="00A34E2D"/>
    <w:rsid w:val="00A37743"/>
    <w:rsid w:val="00A402C1"/>
    <w:rsid w:val="00A40F92"/>
    <w:rsid w:val="00A50021"/>
    <w:rsid w:val="00A50E36"/>
    <w:rsid w:val="00A522E6"/>
    <w:rsid w:val="00A565D2"/>
    <w:rsid w:val="00A612B9"/>
    <w:rsid w:val="00A63404"/>
    <w:rsid w:val="00A71B7E"/>
    <w:rsid w:val="00A71D03"/>
    <w:rsid w:val="00A7269E"/>
    <w:rsid w:val="00A8265F"/>
    <w:rsid w:val="00A9340C"/>
    <w:rsid w:val="00AA0423"/>
    <w:rsid w:val="00AA3C33"/>
    <w:rsid w:val="00AA46C0"/>
    <w:rsid w:val="00AA5DD8"/>
    <w:rsid w:val="00AA5F47"/>
    <w:rsid w:val="00AA61B8"/>
    <w:rsid w:val="00AB188A"/>
    <w:rsid w:val="00AB1C04"/>
    <w:rsid w:val="00AB426B"/>
    <w:rsid w:val="00AB74EA"/>
    <w:rsid w:val="00AD0BF1"/>
    <w:rsid w:val="00AD210E"/>
    <w:rsid w:val="00AE2406"/>
    <w:rsid w:val="00AF2877"/>
    <w:rsid w:val="00AF2FA3"/>
    <w:rsid w:val="00AF3EDA"/>
    <w:rsid w:val="00AF5B60"/>
    <w:rsid w:val="00B03546"/>
    <w:rsid w:val="00B03C78"/>
    <w:rsid w:val="00B045D8"/>
    <w:rsid w:val="00B141E8"/>
    <w:rsid w:val="00B1568F"/>
    <w:rsid w:val="00B201BF"/>
    <w:rsid w:val="00B30C03"/>
    <w:rsid w:val="00B4037E"/>
    <w:rsid w:val="00B42828"/>
    <w:rsid w:val="00B50C9A"/>
    <w:rsid w:val="00B52390"/>
    <w:rsid w:val="00B52A2F"/>
    <w:rsid w:val="00B530BB"/>
    <w:rsid w:val="00B54860"/>
    <w:rsid w:val="00B558CD"/>
    <w:rsid w:val="00B648AC"/>
    <w:rsid w:val="00B85F8D"/>
    <w:rsid w:val="00B861C3"/>
    <w:rsid w:val="00B86FEB"/>
    <w:rsid w:val="00B93AF1"/>
    <w:rsid w:val="00B979EE"/>
    <w:rsid w:val="00BA3CBB"/>
    <w:rsid w:val="00BB1C2E"/>
    <w:rsid w:val="00BB2F11"/>
    <w:rsid w:val="00BC1911"/>
    <w:rsid w:val="00BC23D6"/>
    <w:rsid w:val="00BC37D8"/>
    <w:rsid w:val="00BC4699"/>
    <w:rsid w:val="00BC76C6"/>
    <w:rsid w:val="00BE085B"/>
    <w:rsid w:val="00BE3D13"/>
    <w:rsid w:val="00BF5DF9"/>
    <w:rsid w:val="00C053C5"/>
    <w:rsid w:val="00C1248D"/>
    <w:rsid w:val="00C213F9"/>
    <w:rsid w:val="00C22EF4"/>
    <w:rsid w:val="00C25BF9"/>
    <w:rsid w:val="00C30A0D"/>
    <w:rsid w:val="00C34E7B"/>
    <w:rsid w:val="00C42D7E"/>
    <w:rsid w:val="00C45AED"/>
    <w:rsid w:val="00C50FDC"/>
    <w:rsid w:val="00C57C29"/>
    <w:rsid w:val="00C60AAF"/>
    <w:rsid w:val="00C6302D"/>
    <w:rsid w:val="00C630E4"/>
    <w:rsid w:val="00C63208"/>
    <w:rsid w:val="00C66354"/>
    <w:rsid w:val="00C74C32"/>
    <w:rsid w:val="00C7731D"/>
    <w:rsid w:val="00C83A87"/>
    <w:rsid w:val="00C9126C"/>
    <w:rsid w:val="00C96176"/>
    <w:rsid w:val="00CB02E0"/>
    <w:rsid w:val="00CB3A05"/>
    <w:rsid w:val="00CC19BA"/>
    <w:rsid w:val="00CC3DCB"/>
    <w:rsid w:val="00CD4045"/>
    <w:rsid w:val="00CD6396"/>
    <w:rsid w:val="00CE0684"/>
    <w:rsid w:val="00CE33B1"/>
    <w:rsid w:val="00CE3DD0"/>
    <w:rsid w:val="00CE553C"/>
    <w:rsid w:val="00CF0D87"/>
    <w:rsid w:val="00CF0FB5"/>
    <w:rsid w:val="00CF29AE"/>
    <w:rsid w:val="00CF43F2"/>
    <w:rsid w:val="00D00292"/>
    <w:rsid w:val="00D00E48"/>
    <w:rsid w:val="00D04FAF"/>
    <w:rsid w:val="00D1026B"/>
    <w:rsid w:val="00D2076C"/>
    <w:rsid w:val="00D21670"/>
    <w:rsid w:val="00D2781E"/>
    <w:rsid w:val="00D33337"/>
    <w:rsid w:val="00D35763"/>
    <w:rsid w:val="00D35B14"/>
    <w:rsid w:val="00D37793"/>
    <w:rsid w:val="00D4493D"/>
    <w:rsid w:val="00D560B7"/>
    <w:rsid w:val="00D56DB3"/>
    <w:rsid w:val="00D57B9A"/>
    <w:rsid w:val="00D57F9A"/>
    <w:rsid w:val="00D821C0"/>
    <w:rsid w:val="00D85BAA"/>
    <w:rsid w:val="00D9362D"/>
    <w:rsid w:val="00D93C47"/>
    <w:rsid w:val="00D9505E"/>
    <w:rsid w:val="00DA11C0"/>
    <w:rsid w:val="00DA6729"/>
    <w:rsid w:val="00DB0109"/>
    <w:rsid w:val="00DC4368"/>
    <w:rsid w:val="00DC7026"/>
    <w:rsid w:val="00DD4A86"/>
    <w:rsid w:val="00DD7650"/>
    <w:rsid w:val="00DE11F4"/>
    <w:rsid w:val="00DE2BD0"/>
    <w:rsid w:val="00DE3006"/>
    <w:rsid w:val="00DE3D25"/>
    <w:rsid w:val="00DE7AFD"/>
    <w:rsid w:val="00DF1254"/>
    <w:rsid w:val="00DF6F20"/>
    <w:rsid w:val="00E075BF"/>
    <w:rsid w:val="00E1037D"/>
    <w:rsid w:val="00E20BC9"/>
    <w:rsid w:val="00E21AD6"/>
    <w:rsid w:val="00E26983"/>
    <w:rsid w:val="00E27F51"/>
    <w:rsid w:val="00E4119D"/>
    <w:rsid w:val="00E415BE"/>
    <w:rsid w:val="00E51170"/>
    <w:rsid w:val="00E534F3"/>
    <w:rsid w:val="00E55DDE"/>
    <w:rsid w:val="00E56B69"/>
    <w:rsid w:val="00E675C5"/>
    <w:rsid w:val="00E74E96"/>
    <w:rsid w:val="00E75261"/>
    <w:rsid w:val="00E841C7"/>
    <w:rsid w:val="00E8728F"/>
    <w:rsid w:val="00E96F7D"/>
    <w:rsid w:val="00EA1754"/>
    <w:rsid w:val="00EA59E6"/>
    <w:rsid w:val="00EB7708"/>
    <w:rsid w:val="00EB7BFB"/>
    <w:rsid w:val="00EC000C"/>
    <w:rsid w:val="00EC07AC"/>
    <w:rsid w:val="00EC0AA6"/>
    <w:rsid w:val="00EC23FD"/>
    <w:rsid w:val="00EC363E"/>
    <w:rsid w:val="00EC7C6E"/>
    <w:rsid w:val="00ED2F21"/>
    <w:rsid w:val="00ED4A12"/>
    <w:rsid w:val="00EE2478"/>
    <w:rsid w:val="00EE4366"/>
    <w:rsid w:val="00EE540F"/>
    <w:rsid w:val="00EF414A"/>
    <w:rsid w:val="00EF6A10"/>
    <w:rsid w:val="00F00AE6"/>
    <w:rsid w:val="00F03422"/>
    <w:rsid w:val="00F03BC7"/>
    <w:rsid w:val="00F10DF1"/>
    <w:rsid w:val="00F246C6"/>
    <w:rsid w:val="00F33E9E"/>
    <w:rsid w:val="00F34B6A"/>
    <w:rsid w:val="00F36CEE"/>
    <w:rsid w:val="00F40B5B"/>
    <w:rsid w:val="00F446CC"/>
    <w:rsid w:val="00F44AE3"/>
    <w:rsid w:val="00F455AE"/>
    <w:rsid w:val="00F46534"/>
    <w:rsid w:val="00F56AFC"/>
    <w:rsid w:val="00F61D5D"/>
    <w:rsid w:val="00F659E4"/>
    <w:rsid w:val="00F66B7C"/>
    <w:rsid w:val="00F6764E"/>
    <w:rsid w:val="00F71230"/>
    <w:rsid w:val="00F7234C"/>
    <w:rsid w:val="00F729E9"/>
    <w:rsid w:val="00F72B35"/>
    <w:rsid w:val="00F74069"/>
    <w:rsid w:val="00F7415F"/>
    <w:rsid w:val="00F80E0F"/>
    <w:rsid w:val="00F81D7B"/>
    <w:rsid w:val="00F91368"/>
    <w:rsid w:val="00FA2274"/>
    <w:rsid w:val="00FA23A1"/>
    <w:rsid w:val="00FA2883"/>
    <w:rsid w:val="00FA2FE1"/>
    <w:rsid w:val="00FA3A6C"/>
    <w:rsid w:val="00FA4829"/>
    <w:rsid w:val="00FA71B2"/>
    <w:rsid w:val="00FB08C3"/>
    <w:rsid w:val="00FC46D0"/>
    <w:rsid w:val="00FC4E5F"/>
    <w:rsid w:val="00FC551B"/>
    <w:rsid w:val="00FD09A7"/>
    <w:rsid w:val="00FD1FEB"/>
    <w:rsid w:val="00FD634F"/>
    <w:rsid w:val="00FE07E9"/>
    <w:rsid w:val="00FE43F0"/>
    <w:rsid w:val="00FF1784"/>
    <w:rsid w:val="00FF180B"/>
    <w:rsid w:val="00FF527D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ConsPlusNonformat">
    <w:name w:val="ConsPlusNonformat"/>
    <w:uiPriority w:val="99"/>
    <w:rsid w:val="00BC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ConsPlusNonformat">
    <w:name w:val="ConsPlusNonformat"/>
    <w:uiPriority w:val="99"/>
    <w:rsid w:val="00BC23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F88640E3BA68F894A0F9EBB5B6848D3DAA1E947D25B8CE48009DE18736D40F69F4F8A41B24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17A8A1-E04F-44E4-81EA-068D640C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Ведущий экономист</cp:lastModifiedBy>
  <cp:revision>32</cp:revision>
  <cp:lastPrinted>2023-01-09T08:22:00Z</cp:lastPrinted>
  <dcterms:created xsi:type="dcterms:W3CDTF">2015-12-23T12:35:00Z</dcterms:created>
  <dcterms:modified xsi:type="dcterms:W3CDTF">2023-10-05T06:34:00Z</dcterms:modified>
</cp:coreProperties>
</file>