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7B4B64" w:rsidTr="0020608E">
        <w:tc>
          <w:tcPr>
            <w:tcW w:w="3828" w:type="dxa"/>
          </w:tcPr>
          <w:p w:rsidR="007B4B64" w:rsidRDefault="007B4B64" w:rsidP="0020608E">
            <w:pPr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7B4B64" w:rsidRPr="00233576" w:rsidRDefault="007B4B64" w:rsidP="0020608E">
            <w:pPr>
              <w:pStyle w:val="21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СОВЕТ </w:t>
            </w:r>
          </w:p>
          <w:p w:rsidR="007B4B64" w:rsidRPr="00233576" w:rsidRDefault="007B4B64" w:rsidP="0020608E">
            <w:pPr>
              <w:pStyle w:val="21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>ГОРОДСКОГО ПОСЕЛЕНИЯ</w:t>
            </w:r>
          </w:p>
          <w:p w:rsidR="007B4B64" w:rsidRDefault="007B4B64" w:rsidP="0020608E">
            <w:pPr>
              <w:pStyle w:val="21"/>
              <w:rPr>
                <w:b w:val="0"/>
              </w:rPr>
            </w:pPr>
            <w:r w:rsidRPr="00233576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</w:tcPr>
          <w:p w:rsidR="007B4B64" w:rsidRDefault="007B4B64" w:rsidP="0020608E">
            <w:pPr>
              <w:ind w:right="-108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5AC124" wp14:editId="29B0843B">
                  <wp:extent cx="75057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B4B64" w:rsidRDefault="007B4B64" w:rsidP="0020608E">
            <w:pPr>
              <w:pStyle w:val="2"/>
              <w:rPr>
                <w:sz w:val="24"/>
                <w:szCs w:val="24"/>
              </w:rPr>
            </w:pPr>
          </w:p>
          <w:p w:rsidR="007B4B64" w:rsidRPr="00233576" w:rsidRDefault="007B4B64" w:rsidP="0020608E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«ПУТЕЕЦ» </w:t>
            </w:r>
          </w:p>
          <w:p w:rsidR="007B4B64" w:rsidRPr="00233576" w:rsidRDefault="007B4B64" w:rsidP="0020608E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 КАР ОВМÖДЧÖМИНСА</w:t>
            </w:r>
          </w:p>
          <w:p w:rsidR="007B4B64" w:rsidRPr="00233576" w:rsidRDefault="007B4B64" w:rsidP="0020608E">
            <w:pPr>
              <w:pStyle w:val="2"/>
              <w:rPr>
                <w:sz w:val="24"/>
                <w:szCs w:val="24"/>
              </w:rPr>
            </w:pPr>
            <w:r w:rsidRPr="00233576">
              <w:rPr>
                <w:sz w:val="24"/>
                <w:szCs w:val="24"/>
              </w:rPr>
              <w:t xml:space="preserve">  СÖВЕТ</w:t>
            </w:r>
          </w:p>
          <w:p w:rsidR="007B4B64" w:rsidRDefault="007B4B64" w:rsidP="0020608E">
            <w:pPr>
              <w:jc w:val="center"/>
            </w:pPr>
          </w:p>
        </w:tc>
      </w:tr>
      <w:tr w:rsidR="007B4B64" w:rsidTr="0020608E">
        <w:tc>
          <w:tcPr>
            <w:tcW w:w="9498" w:type="dxa"/>
            <w:gridSpan w:val="3"/>
          </w:tcPr>
          <w:p w:rsidR="007B4B64" w:rsidRDefault="007B4B64" w:rsidP="0020608E">
            <w:pPr>
              <w:ind w:right="-108"/>
              <w:jc w:val="right"/>
              <w:rPr>
                <w:b/>
                <w:sz w:val="28"/>
              </w:rPr>
            </w:pPr>
          </w:p>
          <w:p w:rsidR="007B4B64" w:rsidRDefault="007B4B64" w:rsidP="0020608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7B4B64" w:rsidRPr="009506D9" w:rsidRDefault="007B4B64" w:rsidP="0020608E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506D9">
              <w:rPr>
                <w:b/>
                <w:sz w:val="28"/>
                <w:szCs w:val="28"/>
              </w:rPr>
              <w:t>ПОМШУÖ</w:t>
            </w:r>
            <w:r>
              <w:rPr>
                <w:b/>
                <w:sz w:val="28"/>
                <w:szCs w:val="28"/>
              </w:rPr>
              <w:t>М</w:t>
            </w:r>
          </w:p>
          <w:p w:rsidR="007B4B64" w:rsidRDefault="007B4B64" w:rsidP="0020608E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7B4B64" w:rsidTr="0020608E">
        <w:tc>
          <w:tcPr>
            <w:tcW w:w="3828" w:type="dxa"/>
          </w:tcPr>
          <w:p w:rsidR="007B4B64" w:rsidRPr="00233576" w:rsidRDefault="007B4B64" w:rsidP="0020608E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 xml:space="preserve"> </w:t>
            </w:r>
            <w:r w:rsidRPr="00233576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587B5B">
              <w:rPr>
                <w:b/>
                <w:sz w:val="28"/>
                <w:szCs w:val="28"/>
                <w:u w:val="single"/>
              </w:rPr>
              <w:t>9</w:t>
            </w:r>
            <w:r w:rsidRPr="00233576">
              <w:rPr>
                <w:b/>
                <w:sz w:val="28"/>
                <w:szCs w:val="28"/>
                <w:u w:val="single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 декабря 2024 </w:t>
            </w:r>
            <w:r w:rsidRPr="00233576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:rsidR="007B4B64" w:rsidRPr="00DE4CC3" w:rsidRDefault="007B4B64" w:rsidP="0020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E4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DE4CC3">
              <w:rPr>
                <w:sz w:val="24"/>
                <w:szCs w:val="24"/>
              </w:rPr>
              <w:t>пгт</w:t>
            </w:r>
            <w:proofErr w:type="spellEnd"/>
            <w:r w:rsidRPr="00DE4CC3">
              <w:rPr>
                <w:sz w:val="24"/>
                <w:szCs w:val="24"/>
              </w:rPr>
              <w:t xml:space="preserve">. </w:t>
            </w:r>
            <w:proofErr w:type="gramStart"/>
            <w:r w:rsidRPr="00DE4CC3">
              <w:rPr>
                <w:sz w:val="24"/>
                <w:szCs w:val="24"/>
              </w:rPr>
              <w:t>Путеец  г.</w:t>
            </w:r>
            <w:proofErr w:type="gramEnd"/>
            <w:r w:rsidRPr="00DE4CC3">
              <w:rPr>
                <w:sz w:val="24"/>
                <w:szCs w:val="24"/>
              </w:rPr>
              <w:t xml:space="preserve"> Печора</w:t>
            </w:r>
          </w:p>
          <w:p w:rsidR="007B4B64" w:rsidRPr="00DE4CC3" w:rsidRDefault="007B4B64" w:rsidP="0020608E">
            <w:pPr>
              <w:rPr>
                <w:sz w:val="24"/>
                <w:szCs w:val="24"/>
              </w:rPr>
            </w:pPr>
            <w:r w:rsidRPr="00DE4CC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 w:rsidRPr="00DE4CC3">
              <w:rPr>
                <w:sz w:val="24"/>
                <w:szCs w:val="24"/>
              </w:rPr>
              <w:t xml:space="preserve">Республика Коми    </w:t>
            </w:r>
          </w:p>
          <w:p w:rsidR="007B4B64" w:rsidRDefault="007B4B64" w:rsidP="0020608E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</w:p>
          <w:p w:rsidR="007B4B64" w:rsidRDefault="007B4B64" w:rsidP="0020608E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B4B64" w:rsidRDefault="007B4B64" w:rsidP="0020608E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7B4B64" w:rsidRPr="00617C54" w:rsidRDefault="007B4B64" w:rsidP="0020608E">
            <w:pPr>
              <w:tabs>
                <w:tab w:val="left" w:pos="480"/>
                <w:tab w:val="right" w:pos="3611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                           </w:t>
            </w:r>
            <w:r w:rsidRPr="00617C54">
              <w:rPr>
                <w:b/>
                <w:sz w:val="28"/>
                <w:szCs w:val="28"/>
              </w:rPr>
              <w:t xml:space="preserve">№ </w:t>
            </w:r>
            <w:r w:rsidR="004A5956">
              <w:rPr>
                <w:b/>
                <w:sz w:val="28"/>
                <w:szCs w:val="28"/>
              </w:rPr>
              <w:t>3-27/145</w:t>
            </w:r>
          </w:p>
          <w:p w:rsidR="007B4B64" w:rsidRDefault="007B4B64" w:rsidP="0020608E">
            <w:pPr>
              <w:jc w:val="right"/>
              <w:rPr>
                <w:sz w:val="24"/>
              </w:rPr>
            </w:pPr>
          </w:p>
          <w:p w:rsidR="007B4B64" w:rsidRDefault="007B4B64" w:rsidP="0020608E">
            <w:pPr>
              <w:jc w:val="right"/>
              <w:rPr>
                <w:b/>
                <w:sz w:val="24"/>
              </w:rPr>
            </w:pPr>
          </w:p>
        </w:tc>
      </w:tr>
    </w:tbl>
    <w:p w:rsidR="007B4B64" w:rsidRDefault="007B4B64" w:rsidP="007B4B64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Совета 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родского поселения «Путеец» от 14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2-19/76</w:t>
      </w:r>
      <w:r w:rsidRPr="00985C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bookmarkStart w:id="0" w:name="OLE_LINK5"/>
      <w:bookmarkStart w:id="1" w:name="OLE_LINK6"/>
      <w:bookmarkStart w:id="2" w:name="OLE_LINK7"/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правил создания, охраны и содержания зеленых насаждений на территории муниципального образования городского поселения «Путеец», методики оценки ко</w:t>
      </w:r>
      <w:bookmarkStart w:id="3" w:name="_GoBack"/>
      <w:bookmarkEnd w:id="3"/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мпенсационных выплат за вырубку (повреждение) зеленых насаждений на территории муниципального образования </w:t>
      </w:r>
    </w:p>
    <w:p w:rsidR="007B4B64" w:rsidRPr="00985CF8" w:rsidRDefault="007B4B64" w:rsidP="007B4B64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37AF">
        <w:rPr>
          <w:rFonts w:ascii="Times New Roman" w:hAnsi="Times New Roman" w:cs="Times New Roman"/>
          <w:b/>
          <w:color w:val="auto"/>
          <w:sz w:val="28"/>
          <w:szCs w:val="28"/>
        </w:rPr>
        <w:t>городского поселения «Путеец»</w:t>
      </w:r>
      <w:bookmarkEnd w:id="0"/>
      <w:bookmarkEnd w:id="1"/>
      <w:bookmarkEnd w:id="2"/>
    </w:p>
    <w:p w:rsidR="007B4B64" w:rsidRPr="00985CF8" w:rsidRDefault="007B4B64" w:rsidP="007B4B64">
      <w:pPr>
        <w:jc w:val="both"/>
        <w:rPr>
          <w:sz w:val="28"/>
          <w:szCs w:val="28"/>
        </w:rPr>
      </w:pPr>
    </w:p>
    <w:p w:rsidR="007B4B64" w:rsidRPr="00865CBB" w:rsidRDefault="007B4B64" w:rsidP="007B4B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и на основании Устава муниципального образования городского поселения «Путеец»</w:t>
      </w:r>
      <w:r w:rsidRPr="00865CBB">
        <w:rPr>
          <w:sz w:val="28"/>
          <w:szCs w:val="28"/>
        </w:rPr>
        <w:t xml:space="preserve"> Совет городского поселения «П</w:t>
      </w:r>
      <w:r>
        <w:rPr>
          <w:sz w:val="28"/>
          <w:szCs w:val="28"/>
        </w:rPr>
        <w:t>утеец</w:t>
      </w:r>
      <w:r w:rsidRPr="00865CBB">
        <w:rPr>
          <w:sz w:val="28"/>
          <w:szCs w:val="28"/>
        </w:rPr>
        <w:t xml:space="preserve">» </w:t>
      </w:r>
      <w:r w:rsidRPr="00865CBB">
        <w:rPr>
          <w:b/>
          <w:sz w:val="28"/>
          <w:szCs w:val="28"/>
        </w:rPr>
        <w:t>решил:</w:t>
      </w:r>
    </w:p>
    <w:p w:rsidR="007B4B64" w:rsidRPr="00865CBB" w:rsidRDefault="007B4B64" w:rsidP="007B4B6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865CBB">
        <w:rPr>
          <w:sz w:val="28"/>
          <w:szCs w:val="28"/>
        </w:rPr>
        <w:t xml:space="preserve">    </w:t>
      </w:r>
    </w:p>
    <w:p w:rsidR="007B4B64" w:rsidRDefault="007B4B64" w:rsidP="007B4B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городского поселения «Путеец» от 14.08.2018 года № 2-19/76 </w:t>
      </w:r>
      <w:r w:rsidRPr="009C37AF">
        <w:rPr>
          <w:sz w:val="28"/>
          <w:szCs w:val="28"/>
        </w:rPr>
        <w:t>«Об утверждении правил создания, охраны и содержания зеленых насаждений на территории муниципального образования городского поселения «Путеец», методики оценки компенсационных выплат за вырубку (повреждение) зеленых насаждений на территории муниципального образования городского поселения «Путеец»</w:t>
      </w:r>
      <w:r w:rsidRPr="00985CF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Правила) следующие изменения:</w:t>
      </w:r>
    </w:p>
    <w:p w:rsidR="007B4B64" w:rsidRPr="007B4B64" w:rsidRDefault="007B4B64" w:rsidP="007B4B64">
      <w:pPr>
        <w:pStyle w:val="a5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второй абзац пункта 8.3. Правил изложить в следующей редакции:</w:t>
      </w:r>
    </w:p>
    <w:p w:rsidR="007B4B64" w:rsidRPr="00EC18A5" w:rsidRDefault="007B4B64" w:rsidP="007B4B64">
      <w:pPr>
        <w:pStyle w:val="a5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B4B64">
        <w:rPr>
          <w:sz w:val="28"/>
          <w:szCs w:val="28"/>
        </w:rPr>
        <w:t xml:space="preserve">В случае незаконной рубки (повреждения) лесных насаждений или не отнесенных к лесным насаждениям деревьям, кустарникам, граждане, индивидуальные предприниматели и юридические лица, вследствие противоправных действий которыми нарушены требования по охране зеленых насаждений, осуществляют компенсационную выплату. В данном случае размер ущерба исчисляется согласно постановлению Правительства Российской Федерации от </w:t>
      </w:r>
      <w:r w:rsidR="001013F4" w:rsidRPr="001013F4">
        <w:rPr>
          <w:sz w:val="28"/>
          <w:szCs w:val="28"/>
        </w:rPr>
        <w:t xml:space="preserve">29.12.2018 </w:t>
      </w:r>
      <w:r w:rsidR="001013F4">
        <w:rPr>
          <w:sz w:val="28"/>
          <w:szCs w:val="28"/>
        </w:rPr>
        <w:t>№</w:t>
      </w:r>
      <w:r w:rsidR="001013F4" w:rsidRPr="001013F4">
        <w:rPr>
          <w:sz w:val="28"/>
          <w:szCs w:val="28"/>
        </w:rPr>
        <w:t xml:space="preserve"> 1730 </w:t>
      </w:r>
      <w:r w:rsidR="001013F4">
        <w:rPr>
          <w:sz w:val="28"/>
          <w:szCs w:val="28"/>
        </w:rPr>
        <w:t>«</w:t>
      </w:r>
      <w:r w:rsidR="001013F4" w:rsidRPr="001013F4">
        <w:rPr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1013F4">
        <w:rPr>
          <w:sz w:val="28"/>
          <w:szCs w:val="28"/>
        </w:rPr>
        <w:t>»</w:t>
      </w:r>
      <w:r w:rsidRPr="007B4B64">
        <w:rPr>
          <w:sz w:val="28"/>
          <w:szCs w:val="28"/>
        </w:rPr>
        <w:t xml:space="preserve">. При этом поправочные коэффициенты качественного состояния зеленых </w:t>
      </w:r>
      <w:r w:rsidRPr="007B4B64">
        <w:rPr>
          <w:sz w:val="28"/>
          <w:szCs w:val="28"/>
        </w:rPr>
        <w:lastRenderedPageBreak/>
        <w:t>насаждений, предусмотренных разделом 4 методики оценки компенсационных выплат за рубку (повреждение) зеленых насаждений на территории МО ГП «Путеец» (приложение № 2 к решению), не учитываются.</w:t>
      </w:r>
      <w:r w:rsidR="001013F4">
        <w:rPr>
          <w:sz w:val="28"/>
          <w:szCs w:val="28"/>
        </w:rPr>
        <w:t>».</w:t>
      </w:r>
    </w:p>
    <w:p w:rsidR="007B4B64" w:rsidRPr="008B064A" w:rsidRDefault="001013F4" w:rsidP="001013F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13F4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7B4B64" w:rsidRPr="009C37AF" w:rsidRDefault="007B4B64" w:rsidP="007B4B6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37AF">
        <w:rPr>
          <w:sz w:val="28"/>
          <w:szCs w:val="28"/>
        </w:rPr>
        <w:t xml:space="preserve">Настоящее решение </w:t>
      </w:r>
      <w:r w:rsidR="001013F4">
        <w:rPr>
          <w:sz w:val="28"/>
          <w:szCs w:val="28"/>
        </w:rPr>
        <w:t>распространяет свое действие на правоотношения, возникшие с 01.01.2024 года</w:t>
      </w:r>
      <w:r w:rsidRPr="009C37AF">
        <w:rPr>
          <w:sz w:val="28"/>
          <w:szCs w:val="28"/>
        </w:rPr>
        <w:t>.</w:t>
      </w:r>
    </w:p>
    <w:p w:rsidR="007B4B64" w:rsidRDefault="007B4B64" w:rsidP="007B4B64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622FBD" w:rsidRDefault="00622FBD" w:rsidP="007B4B64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7B4B64" w:rsidRDefault="007B4B64" w:rsidP="007B4B64">
      <w:pPr>
        <w:pStyle w:val="1"/>
        <w:rPr>
          <w:szCs w:val="28"/>
        </w:rPr>
      </w:pPr>
      <w:r w:rsidRPr="00233576">
        <w:rPr>
          <w:szCs w:val="28"/>
        </w:rPr>
        <w:t>Глава городского поселения «</w:t>
      </w:r>
      <w:proofErr w:type="gramStart"/>
      <w:r w:rsidRPr="00233576">
        <w:rPr>
          <w:szCs w:val="28"/>
        </w:rPr>
        <w:t>Путеец»</w:t>
      </w:r>
      <w:r>
        <w:rPr>
          <w:szCs w:val="28"/>
        </w:rPr>
        <w:t>-</w:t>
      </w:r>
      <w:proofErr w:type="gramEnd"/>
    </w:p>
    <w:p w:rsidR="007B4B64" w:rsidRPr="00B52817" w:rsidRDefault="007B4B64" w:rsidP="007B4B64">
      <w:pPr>
        <w:pStyle w:val="1"/>
        <w:rPr>
          <w:sz w:val="26"/>
          <w:szCs w:val="26"/>
        </w:rPr>
      </w:pPr>
      <w:r>
        <w:rPr>
          <w:szCs w:val="28"/>
        </w:rPr>
        <w:t xml:space="preserve">председатель Совета поселения       </w:t>
      </w:r>
      <w:r w:rsidRPr="00233576">
        <w:rPr>
          <w:szCs w:val="28"/>
        </w:rPr>
        <w:t xml:space="preserve">                     </w:t>
      </w:r>
      <w:r>
        <w:rPr>
          <w:szCs w:val="28"/>
        </w:rPr>
        <w:t xml:space="preserve">                 </w:t>
      </w:r>
      <w:r w:rsidR="001013F4">
        <w:rPr>
          <w:szCs w:val="28"/>
        </w:rPr>
        <w:t xml:space="preserve">       </w:t>
      </w:r>
      <w:r>
        <w:rPr>
          <w:szCs w:val="28"/>
        </w:rPr>
        <w:t xml:space="preserve">И.И. </w:t>
      </w:r>
      <w:proofErr w:type="spellStart"/>
      <w:r>
        <w:rPr>
          <w:szCs w:val="28"/>
        </w:rPr>
        <w:t>Лобовикова</w:t>
      </w:r>
      <w:proofErr w:type="spellEnd"/>
    </w:p>
    <w:p w:rsidR="007B4B64" w:rsidRDefault="007B4B64" w:rsidP="007B4B6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975C2" w:rsidRDefault="00B34354"/>
    <w:sectPr w:rsidR="00E975C2" w:rsidSect="00587B5B">
      <w:headerReference w:type="default" r:id="rId8"/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54" w:rsidRDefault="00B34354">
      <w:r>
        <w:separator/>
      </w:r>
    </w:p>
  </w:endnote>
  <w:endnote w:type="continuationSeparator" w:id="0">
    <w:p w:rsidR="00B34354" w:rsidRDefault="00B3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54" w:rsidRDefault="00B34354">
      <w:r>
        <w:separator/>
      </w:r>
    </w:p>
  </w:footnote>
  <w:footnote w:type="continuationSeparator" w:id="0">
    <w:p w:rsidR="00B34354" w:rsidRDefault="00B3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813975"/>
      <w:docPartObj>
        <w:docPartGallery w:val="Page Numbers (Top of Page)"/>
        <w:docPartUnique/>
      </w:docPartObj>
    </w:sdtPr>
    <w:sdtEndPr/>
    <w:sdtContent>
      <w:p w:rsidR="00F240DB" w:rsidRDefault="00155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5B">
          <w:rPr>
            <w:noProof/>
          </w:rPr>
          <w:t>2</w:t>
        </w:r>
        <w:r>
          <w:fldChar w:fldCharType="end"/>
        </w:r>
      </w:p>
    </w:sdtContent>
  </w:sdt>
  <w:p w:rsidR="00F240DB" w:rsidRDefault="00B343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01D87"/>
    <w:multiLevelType w:val="multilevel"/>
    <w:tmpl w:val="084A5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64"/>
    <w:rsid w:val="001013F4"/>
    <w:rsid w:val="0015556E"/>
    <w:rsid w:val="002108A1"/>
    <w:rsid w:val="004A5956"/>
    <w:rsid w:val="00587B5B"/>
    <w:rsid w:val="00622FBD"/>
    <w:rsid w:val="007B4B64"/>
    <w:rsid w:val="00B34354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DB26-360F-422F-B84D-3D5C4FF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B6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4B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7B4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B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4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B4B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B4B6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7B4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7B4B6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7B4B6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7B4B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4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4B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B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5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4</cp:revision>
  <cp:lastPrinted>2024-12-17T13:57:00Z</cp:lastPrinted>
  <dcterms:created xsi:type="dcterms:W3CDTF">2024-12-17T13:10:00Z</dcterms:created>
  <dcterms:modified xsi:type="dcterms:W3CDTF">2024-12-19T12:38:00Z</dcterms:modified>
</cp:coreProperties>
</file>