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8A243C" w:rsidRPr="00D86B6E" w:rsidTr="00147CE8">
        <w:trPr>
          <w:jc w:val="center"/>
        </w:trPr>
        <w:tc>
          <w:tcPr>
            <w:tcW w:w="4111" w:type="dxa"/>
          </w:tcPr>
          <w:p w:rsidR="008A243C" w:rsidRPr="00D86B6E" w:rsidRDefault="008A243C" w:rsidP="00147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3C" w:rsidRPr="00D86B6E" w:rsidRDefault="008A243C" w:rsidP="00147C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A243C" w:rsidRPr="00D86B6E" w:rsidRDefault="008A243C" w:rsidP="00147C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8A243C" w:rsidRPr="00D86B6E" w:rsidRDefault="008A243C" w:rsidP="00147CE8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A243C" w:rsidRPr="00D86B6E" w:rsidRDefault="008A243C" w:rsidP="0014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2C2AC3" wp14:editId="0E716CF5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8A243C" w:rsidRPr="00D86B6E" w:rsidRDefault="008A243C" w:rsidP="0014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8A243C" w:rsidRPr="00D86B6E" w:rsidRDefault="008A243C" w:rsidP="00147C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8A243C" w:rsidRPr="00D86B6E" w:rsidRDefault="008A243C" w:rsidP="00147C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8A243C" w:rsidRPr="00D86B6E" w:rsidRDefault="008A243C" w:rsidP="00147C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8A243C" w:rsidRPr="00D86B6E" w:rsidRDefault="008A243C" w:rsidP="008A243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8A243C" w:rsidRPr="00D86B6E" w:rsidRDefault="008A243C" w:rsidP="008A24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8A243C" w:rsidRPr="00D86B6E" w:rsidRDefault="008A243C" w:rsidP="008A243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8A243C" w:rsidRPr="00D86B6E" w:rsidRDefault="008A243C" w:rsidP="008A24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7276B1">
        <w:rPr>
          <w:rFonts w:ascii="Times New Roman" w:hAnsi="Times New Roman"/>
          <w:b/>
          <w:sz w:val="28"/>
          <w:szCs w:val="28"/>
          <w:u w:val="single"/>
        </w:rPr>
        <w:t>23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854A75">
        <w:rPr>
          <w:rFonts w:ascii="Times New Roman" w:hAnsi="Times New Roman"/>
          <w:b/>
          <w:sz w:val="28"/>
          <w:szCs w:val="28"/>
        </w:rPr>
        <w:t>3-19/104</w:t>
      </w:r>
    </w:p>
    <w:p w:rsidR="008A243C" w:rsidRPr="00D86B6E" w:rsidRDefault="008A243C" w:rsidP="008A2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8A243C" w:rsidRPr="00D86B6E" w:rsidRDefault="008A243C" w:rsidP="008A2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8A243C" w:rsidRPr="00D86B6E" w:rsidRDefault="008A243C" w:rsidP="008A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3C" w:rsidRPr="0088615B" w:rsidRDefault="008A243C" w:rsidP="008A243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GoBack"/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16.09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.2021 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43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84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муниципальном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земельном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муниципального образования городского поселения «Путеец»</w:t>
      </w:r>
      <w:bookmarkEnd w:id="0"/>
    </w:p>
    <w:p w:rsidR="008A243C" w:rsidRPr="0088615B" w:rsidRDefault="008A243C" w:rsidP="008A24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243C" w:rsidRPr="0088615B" w:rsidRDefault="00AD2EE9" w:rsidP="008A24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="008A243C" w:rsidRPr="008861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</w:t>
      </w:r>
      <w:r w:rsidR="008A243C" w:rsidRPr="0088615B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Pr="00AD2EE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A243C" w:rsidRPr="0088615B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 w:rsidR="008A243C">
        <w:rPr>
          <w:rFonts w:ascii="Times New Roman" w:hAnsi="Times New Roman"/>
          <w:sz w:val="28"/>
          <w:szCs w:val="28"/>
        </w:rPr>
        <w:t xml:space="preserve"> </w:t>
      </w:r>
      <w:r w:rsidR="008A243C"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="008A243C"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8A243C" w:rsidRPr="0088615B" w:rsidRDefault="008A243C" w:rsidP="008A243C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8A243C" w:rsidRPr="0088615B" w:rsidRDefault="008A243C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E3251D">
        <w:rPr>
          <w:rFonts w:ascii="Times New Roman" w:hAnsi="Times New Roman"/>
          <w:sz w:val="28"/>
          <w:szCs w:val="28"/>
          <w:lang w:eastAsia="x-none"/>
        </w:rPr>
        <w:t>16.09.2021 № 2-43/184 «Об утверждении Положения о муниципальном земельном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8A243C" w:rsidRDefault="008A243C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AD2EE9">
        <w:rPr>
          <w:rFonts w:ascii="Times New Roman" w:hAnsi="Times New Roman"/>
          <w:sz w:val="28"/>
          <w:szCs w:val="28"/>
          <w:lang w:eastAsia="x-none"/>
        </w:rPr>
        <w:t xml:space="preserve">в </w:t>
      </w:r>
      <w:r>
        <w:rPr>
          <w:rFonts w:ascii="Times New Roman" w:hAnsi="Times New Roman"/>
          <w:sz w:val="28"/>
          <w:szCs w:val="28"/>
          <w:lang w:eastAsia="x-none"/>
        </w:rPr>
        <w:t>пункт</w:t>
      </w:r>
      <w:r w:rsidR="00AD2EE9">
        <w:rPr>
          <w:rFonts w:ascii="Times New Roman" w:hAnsi="Times New Roman"/>
          <w:sz w:val="28"/>
          <w:szCs w:val="28"/>
          <w:lang w:eastAsia="x-none"/>
        </w:rPr>
        <w:t>е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D2EE9">
        <w:rPr>
          <w:rFonts w:ascii="Times New Roman" w:hAnsi="Times New Roman"/>
          <w:sz w:val="28"/>
          <w:szCs w:val="28"/>
          <w:lang w:eastAsia="x-none"/>
        </w:rPr>
        <w:t>3.2.3.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П</w:t>
      </w:r>
      <w:r w:rsidR="00AD2EE9">
        <w:rPr>
          <w:rFonts w:ascii="Times New Roman" w:hAnsi="Times New Roman"/>
          <w:sz w:val="28"/>
          <w:szCs w:val="28"/>
          <w:lang w:eastAsia="x-none"/>
        </w:rPr>
        <w:t>оложения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D2EE9">
        <w:rPr>
          <w:rFonts w:ascii="Times New Roman" w:hAnsi="Times New Roman"/>
          <w:sz w:val="28"/>
          <w:szCs w:val="28"/>
          <w:lang w:eastAsia="x-none"/>
        </w:rPr>
        <w:t>слова «30 дней» заменить словами «30 календарных дней»;</w:t>
      </w:r>
    </w:p>
    <w:p w:rsidR="00AD2EE9" w:rsidRDefault="00AD2EE9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1.2. подпункт 2 пункта 3.3.2. Положения дополнить </w:t>
      </w:r>
      <w:r w:rsidR="00C2632D">
        <w:rPr>
          <w:rFonts w:ascii="Times New Roman" w:hAnsi="Times New Roman"/>
          <w:sz w:val="28"/>
          <w:szCs w:val="28"/>
          <w:lang w:eastAsia="x-none"/>
        </w:rPr>
        <w:t>следующими словами «, по результатам ежеквартального мониторинга поступивших обращений</w:t>
      </w:r>
      <w:proofErr w:type="gramStart"/>
      <w:r w:rsidR="00C2632D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99462F" w:rsidRDefault="0099462F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1.3.</w:t>
      </w:r>
      <w:r w:rsidR="00DE2BF0">
        <w:rPr>
          <w:rFonts w:ascii="Times New Roman" w:hAnsi="Times New Roman"/>
          <w:sz w:val="28"/>
          <w:szCs w:val="28"/>
          <w:lang w:eastAsia="x-none"/>
        </w:rPr>
        <w:t xml:space="preserve"> абзац третий пункта 4.1.1. Положения исключить;</w:t>
      </w:r>
    </w:p>
    <w:p w:rsidR="00DE2BF0" w:rsidRDefault="0099462F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1.4. </w:t>
      </w:r>
      <w:r w:rsidR="00DE2BF0">
        <w:rPr>
          <w:rFonts w:ascii="Times New Roman" w:hAnsi="Times New Roman"/>
          <w:sz w:val="28"/>
          <w:szCs w:val="28"/>
          <w:lang w:eastAsia="x-none"/>
        </w:rPr>
        <w:t>в пункте 4.1.3. Положения:</w:t>
      </w:r>
    </w:p>
    <w:p w:rsidR="00DE2BF0" w:rsidRDefault="00DE2BF0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1.4.1. дополнить подпунктом 6 следующего содержания:</w:t>
      </w:r>
    </w:p>
    <w:p w:rsidR="00DE2BF0" w:rsidRDefault="00DE2BF0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«6) </w:t>
      </w:r>
      <w:r w:rsidRPr="00DE2BF0">
        <w:rPr>
          <w:rFonts w:ascii="Times New Roman" w:hAnsi="Times New Roman"/>
          <w:sz w:val="28"/>
          <w:szCs w:val="28"/>
          <w:lang w:eastAsia="x-none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DE2BF0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  <w:proofErr w:type="gramEnd"/>
    </w:p>
    <w:p w:rsidR="0099462F" w:rsidRDefault="00DE2BF0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1.4.2. </w:t>
      </w:r>
      <w:r w:rsidR="0099462F">
        <w:rPr>
          <w:rFonts w:ascii="Times New Roman" w:hAnsi="Times New Roman"/>
          <w:sz w:val="28"/>
          <w:szCs w:val="28"/>
          <w:lang w:eastAsia="x-none"/>
        </w:rPr>
        <w:t>абзац последний пункта 4.1.3. Положения исключить;</w:t>
      </w:r>
    </w:p>
    <w:p w:rsidR="0099462F" w:rsidRDefault="0099462F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1.5. абзац второй пункта 4.1.5. Положения исключить;</w:t>
      </w:r>
    </w:p>
    <w:p w:rsidR="0099462F" w:rsidRDefault="0099462F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1.6. пункт 4.4.1. Положения изложить в следующей редакции:</w:t>
      </w:r>
    </w:p>
    <w:p w:rsidR="0099462F" w:rsidRDefault="0099462F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«4.4.1. </w:t>
      </w:r>
      <w:r w:rsidRPr="0099462F">
        <w:rPr>
          <w:rFonts w:ascii="Times New Roman" w:hAnsi="Times New Roman"/>
          <w:sz w:val="28"/>
          <w:szCs w:val="28"/>
          <w:lang w:eastAsia="x-none"/>
        </w:rPr>
        <w:t>Внеплановые контрольные мероприятия проводятся в виде до</w:t>
      </w:r>
      <w:r>
        <w:rPr>
          <w:rFonts w:ascii="Times New Roman" w:hAnsi="Times New Roman"/>
          <w:sz w:val="28"/>
          <w:szCs w:val="28"/>
          <w:lang w:eastAsia="x-none"/>
        </w:rPr>
        <w:t>кументарных и выездных проверок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9A1AA6" w:rsidRDefault="0099462F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1.7.</w:t>
      </w:r>
      <w:r w:rsidR="009A1AA6">
        <w:rPr>
          <w:rFonts w:ascii="Times New Roman" w:hAnsi="Times New Roman"/>
          <w:sz w:val="28"/>
          <w:szCs w:val="28"/>
          <w:lang w:eastAsia="x-none"/>
        </w:rPr>
        <w:t xml:space="preserve"> пункт 4.4.3. Положения изложить в следующей редакции:</w:t>
      </w:r>
    </w:p>
    <w:p w:rsidR="006A0C50" w:rsidRDefault="009A1AA6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«4.4.3. </w:t>
      </w:r>
      <w:r w:rsidRPr="009A1AA6">
        <w:rPr>
          <w:rFonts w:ascii="Times New Roman" w:hAnsi="Times New Roman"/>
          <w:sz w:val="28"/>
          <w:szCs w:val="28"/>
          <w:lang w:eastAsia="x-none"/>
        </w:rPr>
        <w:t xml:space="preserve">Внеплановые контрольные (надзорные) мероприятия, за исключением внеплановых контрольных (надзорных) мероприятий без </w:t>
      </w:r>
      <w:r w:rsidRPr="009A1AA6">
        <w:rPr>
          <w:rFonts w:ascii="Times New Roman" w:hAnsi="Times New Roman"/>
          <w:sz w:val="28"/>
          <w:szCs w:val="28"/>
          <w:lang w:eastAsia="x-none"/>
        </w:rPr>
        <w:lastRenderedPageBreak/>
        <w:t>взаимодействия, проводятся по основаниям, предусмотренным пунктами 1, 3 - 6 части 1 и частью 3 статьи 57 Федерального закона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9A1AA6">
        <w:rPr>
          <w:rFonts w:ascii="Times New Roman" w:hAnsi="Times New Roman"/>
          <w:sz w:val="28"/>
          <w:szCs w:val="28"/>
          <w:lang w:eastAsia="x-none"/>
        </w:rPr>
        <w:t>№ 248-ФЗ.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</w:p>
    <w:p w:rsidR="009A1AA6" w:rsidRDefault="006A0C50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1.8. </w:t>
      </w:r>
      <w:r w:rsidRPr="006A0C50">
        <w:rPr>
          <w:rFonts w:ascii="Times New Roman" w:hAnsi="Times New Roman"/>
          <w:sz w:val="28"/>
          <w:szCs w:val="28"/>
          <w:lang w:eastAsia="x-none"/>
        </w:rPr>
        <w:t>пункт 4.</w:t>
      </w:r>
      <w:r>
        <w:rPr>
          <w:rFonts w:ascii="Times New Roman" w:hAnsi="Times New Roman"/>
          <w:sz w:val="28"/>
          <w:szCs w:val="28"/>
          <w:lang w:eastAsia="x-none"/>
        </w:rPr>
        <w:t>6</w:t>
      </w:r>
      <w:r w:rsidRPr="006A0C50">
        <w:rPr>
          <w:rFonts w:ascii="Times New Roman" w:hAnsi="Times New Roman"/>
          <w:sz w:val="28"/>
          <w:szCs w:val="28"/>
          <w:lang w:eastAsia="x-none"/>
        </w:rPr>
        <w:t>.3. Положения изложить в следующей редакции:</w:t>
      </w:r>
      <w:r w:rsidR="0099462F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6A0C50" w:rsidRDefault="006A0C50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«4.6.3. </w:t>
      </w:r>
      <w:r w:rsidRPr="006A0C50">
        <w:rPr>
          <w:rFonts w:ascii="Times New Roman" w:hAnsi="Times New Roman"/>
          <w:sz w:val="28"/>
          <w:szCs w:val="28"/>
          <w:lang w:eastAsia="x-none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A0C50">
        <w:rPr>
          <w:rFonts w:ascii="Times New Roman" w:hAnsi="Times New Roman"/>
          <w:sz w:val="28"/>
          <w:szCs w:val="28"/>
          <w:lang w:eastAsia="x-none"/>
        </w:rPr>
        <w:t>№ 248-ФЗ.».</w:t>
      </w:r>
    </w:p>
    <w:p w:rsidR="0099462F" w:rsidRDefault="006A0C50" w:rsidP="008A243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1.9. пункт 4.7. Положения исключить.</w:t>
      </w:r>
    </w:p>
    <w:p w:rsidR="008A243C" w:rsidRPr="0088615B" w:rsidRDefault="008A243C" w:rsidP="008A243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8A243C" w:rsidRPr="0088615B" w:rsidRDefault="008A243C" w:rsidP="008A243C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8A243C" w:rsidRDefault="008A243C" w:rsidP="008A243C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3C" w:rsidRDefault="008A243C" w:rsidP="008A243C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3C" w:rsidRDefault="008A243C" w:rsidP="008A243C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3C" w:rsidRPr="0088615B" w:rsidRDefault="008A243C" w:rsidP="008A243C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8A243C" w:rsidRPr="00411F19" w:rsidRDefault="008A243C" w:rsidP="008A243C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8A243C" w:rsidRDefault="008A243C" w:rsidP="008A243C"/>
    <w:p w:rsidR="00AC5E73" w:rsidRDefault="00AC5E73"/>
    <w:sectPr w:rsidR="00AC5E73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5E" w:rsidRDefault="00FE215E">
      <w:pPr>
        <w:spacing w:after="0" w:line="240" w:lineRule="auto"/>
      </w:pPr>
      <w:r>
        <w:separator/>
      </w:r>
    </w:p>
  </w:endnote>
  <w:endnote w:type="continuationSeparator" w:id="0">
    <w:p w:rsidR="00FE215E" w:rsidRDefault="00FE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8A243C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854A75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5E" w:rsidRDefault="00FE215E">
      <w:pPr>
        <w:spacing w:after="0" w:line="240" w:lineRule="auto"/>
      </w:pPr>
      <w:r>
        <w:separator/>
      </w:r>
    </w:p>
  </w:footnote>
  <w:footnote w:type="continuationSeparator" w:id="0">
    <w:p w:rsidR="00FE215E" w:rsidRDefault="00FE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3C"/>
    <w:rsid w:val="003621F5"/>
    <w:rsid w:val="006A0C50"/>
    <w:rsid w:val="006F6076"/>
    <w:rsid w:val="007276B1"/>
    <w:rsid w:val="00854A75"/>
    <w:rsid w:val="008A243C"/>
    <w:rsid w:val="009105C8"/>
    <w:rsid w:val="00961D96"/>
    <w:rsid w:val="0099462F"/>
    <w:rsid w:val="009A1AA6"/>
    <w:rsid w:val="00AC5E73"/>
    <w:rsid w:val="00AD2EE9"/>
    <w:rsid w:val="00C2632D"/>
    <w:rsid w:val="00DE2BF0"/>
    <w:rsid w:val="00F55699"/>
    <w:rsid w:val="00F914A1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43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43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2023-11-23T12:22:00Z</cp:lastPrinted>
  <dcterms:created xsi:type="dcterms:W3CDTF">2023-11-23T12:22:00Z</dcterms:created>
  <dcterms:modified xsi:type="dcterms:W3CDTF">2023-11-23T12:23:00Z</dcterms:modified>
</cp:coreProperties>
</file>