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596"/>
        <w:gridCol w:w="142"/>
      </w:tblGrid>
      <w:tr w:rsidR="005B6E5A" w:rsidRPr="00700EBA" w14:paraId="1F39B3FD" w14:textId="77777777" w:rsidTr="005F1A79">
        <w:trPr>
          <w:gridAfter w:val="1"/>
          <w:wAfter w:w="142" w:type="dxa"/>
        </w:trPr>
        <w:tc>
          <w:tcPr>
            <w:tcW w:w="3960" w:type="dxa"/>
          </w:tcPr>
          <w:p w14:paraId="1F00708D" w14:textId="77777777" w:rsidR="005B6E5A" w:rsidRPr="00F94CEC" w:rsidRDefault="005B6E5A" w:rsidP="005F1A7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EA83DF" w14:textId="77777777" w:rsidR="005B6E5A" w:rsidRPr="00700EBA" w:rsidRDefault="005B6E5A" w:rsidP="005F1A79">
            <w:pPr>
              <w:jc w:val="center"/>
              <w:rPr>
                <w:b/>
                <w:bCs/>
                <w:sz w:val="24"/>
                <w:szCs w:val="24"/>
              </w:rPr>
            </w:pPr>
            <w:r w:rsidRPr="00700EBA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35D1FA1F" w14:textId="77777777" w:rsidR="005B6E5A" w:rsidRPr="00700EBA" w:rsidRDefault="005B6E5A" w:rsidP="005F1A79">
            <w:pPr>
              <w:jc w:val="center"/>
              <w:rPr>
                <w:b/>
                <w:bCs/>
                <w:sz w:val="24"/>
                <w:szCs w:val="24"/>
              </w:rPr>
            </w:pPr>
            <w:r w:rsidRPr="00700EBA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537557B2" w14:textId="77777777" w:rsidR="005B6E5A" w:rsidRPr="00700EBA" w:rsidRDefault="005B6E5A" w:rsidP="005F1A79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700EBA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57B218BC" w14:textId="059EBA35" w:rsidR="005B6E5A" w:rsidRPr="00700EBA" w:rsidRDefault="000F6F09" w:rsidP="005F1A7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55A46EA" wp14:editId="43984EBB">
                  <wp:extent cx="873727" cy="944880"/>
                  <wp:effectExtent l="0" t="0" r="317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03" cy="959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BD2AA" w14:textId="77777777" w:rsidR="005B6E5A" w:rsidRPr="00700EBA" w:rsidRDefault="005B6E5A" w:rsidP="005F1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</w:tcPr>
          <w:p w14:paraId="517DB2F3" w14:textId="77777777" w:rsidR="005B6E5A" w:rsidRPr="00700EBA" w:rsidRDefault="005B6E5A" w:rsidP="005F1A79">
            <w:pPr>
              <w:pStyle w:val="20"/>
              <w:rPr>
                <w:sz w:val="24"/>
                <w:szCs w:val="24"/>
              </w:rPr>
            </w:pPr>
          </w:p>
          <w:p w14:paraId="5E470365" w14:textId="77777777" w:rsidR="005B6E5A" w:rsidRPr="00700EBA" w:rsidRDefault="005B6E5A" w:rsidP="005F1A79">
            <w:pPr>
              <w:pStyle w:val="20"/>
              <w:rPr>
                <w:sz w:val="24"/>
                <w:szCs w:val="24"/>
              </w:rPr>
            </w:pPr>
            <w:r w:rsidRPr="00700EBA">
              <w:rPr>
                <w:sz w:val="24"/>
                <w:szCs w:val="24"/>
              </w:rPr>
              <w:t>«ПУТЕЕЦ»</w:t>
            </w:r>
          </w:p>
          <w:p w14:paraId="655A21D7" w14:textId="77777777" w:rsidR="005B6E5A" w:rsidRPr="00700EBA" w:rsidRDefault="005B6E5A" w:rsidP="005F1A79">
            <w:pPr>
              <w:pStyle w:val="20"/>
              <w:rPr>
                <w:b w:val="0"/>
                <w:bCs w:val="0"/>
                <w:sz w:val="24"/>
                <w:szCs w:val="24"/>
              </w:rPr>
            </w:pPr>
            <w:r w:rsidRPr="00700EBA">
              <w:rPr>
                <w:sz w:val="24"/>
                <w:szCs w:val="24"/>
              </w:rPr>
              <w:t xml:space="preserve">  КАР ОВМÖДЧÖМИНСА</w:t>
            </w:r>
          </w:p>
          <w:p w14:paraId="4DD12160" w14:textId="77777777" w:rsidR="005B6E5A" w:rsidRPr="00700EBA" w:rsidRDefault="005B6E5A" w:rsidP="005F1A79">
            <w:pPr>
              <w:jc w:val="center"/>
              <w:rPr>
                <w:sz w:val="24"/>
                <w:szCs w:val="24"/>
              </w:rPr>
            </w:pPr>
            <w:r w:rsidRPr="00700EBA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14:paraId="6AFA4BC5" w14:textId="77777777" w:rsidR="005B6E5A" w:rsidRPr="00700EBA" w:rsidRDefault="005B6E5A" w:rsidP="005F1A79">
            <w:pPr>
              <w:rPr>
                <w:sz w:val="24"/>
                <w:szCs w:val="24"/>
              </w:rPr>
            </w:pPr>
          </w:p>
        </w:tc>
      </w:tr>
      <w:tr w:rsidR="005B6E5A" w:rsidRPr="00700EBA" w14:paraId="06591415" w14:textId="77777777" w:rsidTr="005F1A79">
        <w:trPr>
          <w:gridAfter w:val="1"/>
          <w:wAfter w:w="142" w:type="dxa"/>
        </w:trPr>
        <w:tc>
          <w:tcPr>
            <w:tcW w:w="9356" w:type="dxa"/>
            <w:gridSpan w:val="3"/>
          </w:tcPr>
          <w:p w14:paraId="03BAA849" w14:textId="77777777" w:rsidR="005B6E5A" w:rsidRPr="00700EBA" w:rsidRDefault="005B6E5A" w:rsidP="005F1A79">
            <w:pPr>
              <w:jc w:val="center"/>
              <w:rPr>
                <w:b/>
                <w:sz w:val="28"/>
                <w:szCs w:val="28"/>
              </w:rPr>
            </w:pPr>
            <w:r w:rsidRPr="00700EBA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2AD6B4EA" w14:textId="77777777" w:rsidR="005B6E5A" w:rsidRPr="00700EBA" w:rsidRDefault="005B6E5A" w:rsidP="005F1A79">
            <w:pPr>
              <w:jc w:val="center"/>
              <w:rPr>
                <w:b/>
                <w:sz w:val="28"/>
                <w:szCs w:val="28"/>
              </w:rPr>
            </w:pPr>
            <w:r w:rsidRPr="00700EBA">
              <w:rPr>
                <w:b/>
                <w:sz w:val="28"/>
                <w:szCs w:val="28"/>
              </w:rPr>
              <w:t>ШУÖМ</w:t>
            </w:r>
          </w:p>
          <w:p w14:paraId="09E737EC" w14:textId="77777777" w:rsidR="005B6E5A" w:rsidRPr="00700EBA" w:rsidRDefault="005B6E5A" w:rsidP="005F1A79">
            <w:pPr>
              <w:jc w:val="center"/>
              <w:rPr>
                <w:b/>
                <w:sz w:val="28"/>
                <w:szCs w:val="28"/>
              </w:rPr>
            </w:pPr>
            <w:r w:rsidRPr="00700EBA">
              <w:rPr>
                <w:sz w:val="28"/>
                <w:szCs w:val="28"/>
              </w:rPr>
              <w:t xml:space="preserve"> </w:t>
            </w:r>
          </w:p>
        </w:tc>
      </w:tr>
      <w:tr w:rsidR="005B6E5A" w:rsidRPr="00700EBA" w14:paraId="6E4B337F" w14:textId="77777777" w:rsidTr="005F1A79">
        <w:trPr>
          <w:gridAfter w:val="1"/>
          <w:wAfter w:w="142" w:type="dxa"/>
          <w:trHeight w:val="565"/>
        </w:trPr>
        <w:tc>
          <w:tcPr>
            <w:tcW w:w="3960" w:type="dxa"/>
          </w:tcPr>
          <w:p w14:paraId="226417B6" w14:textId="6A8B23EE" w:rsidR="005B6E5A" w:rsidRPr="00700EBA" w:rsidRDefault="005B6E5A" w:rsidP="005F1A79">
            <w:pPr>
              <w:pStyle w:val="30"/>
              <w:tabs>
                <w:tab w:val="left" w:pos="2862"/>
              </w:tabs>
              <w:spacing w:after="0"/>
              <w:rPr>
                <w:b/>
                <w:sz w:val="28"/>
                <w:szCs w:val="28"/>
                <w:u w:val="single"/>
              </w:rPr>
            </w:pPr>
            <w:r w:rsidRPr="00700EBA">
              <w:rPr>
                <w:b/>
                <w:sz w:val="28"/>
                <w:szCs w:val="28"/>
                <w:u w:val="single"/>
              </w:rPr>
              <w:t>от «</w:t>
            </w:r>
            <w:r w:rsidR="000F6F09">
              <w:rPr>
                <w:b/>
                <w:sz w:val="28"/>
                <w:szCs w:val="28"/>
                <w:u w:val="single"/>
              </w:rPr>
              <w:t>26</w:t>
            </w:r>
            <w:r>
              <w:rPr>
                <w:b/>
                <w:sz w:val="28"/>
                <w:szCs w:val="28"/>
                <w:u w:val="single"/>
              </w:rPr>
              <w:t xml:space="preserve">» </w:t>
            </w:r>
            <w:r w:rsidR="000F6F09">
              <w:rPr>
                <w:b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z w:val="28"/>
                <w:szCs w:val="28"/>
                <w:u w:val="single"/>
              </w:rPr>
              <w:t xml:space="preserve"> 202</w:t>
            </w:r>
            <w:r w:rsidR="000F6F09">
              <w:rPr>
                <w:b/>
                <w:sz w:val="28"/>
                <w:szCs w:val="28"/>
                <w:u w:val="single"/>
              </w:rPr>
              <w:t>4</w:t>
            </w:r>
            <w:r w:rsidRPr="00700EBA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74EE6FCA" w14:textId="77777777" w:rsidR="005B6E5A" w:rsidRPr="001A51E7" w:rsidRDefault="005B6E5A" w:rsidP="005F1A79">
            <w:pPr>
              <w:pStyle w:val="30"/>
              <w:tabs>
                <w:tab w:val="left" w:pos="0"/>
                <w:tab w:val="left" w:pos="2862"/>
              </w:tabs>
              <w:spacing w:after="0"/>
              <w:rPr>
                <w:sz w:val="24"/>
                <w:szCs w:val="24"/>
              </w:rPr>
            </w:pPr>
            <w:r w:rsidRPr="00700EBA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</w:t>
            </w:r>
            <w:r w:rsidRPr="001A51E7">
              <w:rPr>
                <w:sz w:val="24"/>
                <w:szCs w:val="24"/>
              </w:rPr>
              <w:t>пгт. Путеец, г. Печора,</w:t>
            </w:r>
          </w:p>
          <w:p w14:paraId="7A438DF1" w14:textId="77777777" w:rsidR="005B6E5A" w:rsidRPr="00700EBA" w:rsidRDefault="005B6E5A" w:rsidP="005F1A79">
            <w:pPr>
              <w:pStyle w:val="30"/>
              <w:tabs>
                <w:tab w:val="left" w:pos="0"/>
                <w:tab w:val="left" w:pos="2862"/>
              </w:tabs>
              <w:spacing w:after="0"/>
              <w:rPr>
                <w:b/>
                <w:szCs w:val="24"/>
                <w:u w:val="single"/>
              </w:rPr>
            </w:pPr>
            <w:r w:rsidRPr="001A51E7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</w:t>
            </w:r>
            <w:r w:rsidRPr="001A51E7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14:paraId="0CA9569B" w14:textId="77777777" w:rsidR="005B6E5A" w:rsidRPr="00700EBA" w:rsidRDefault="005B6E5A" w:rsidP="005F1A7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96" w:type="dxa"/>
          </w:tcPr>
          <w:p w14:paraId="576C3C1E" w14:textId="2F9874DC" w:rsidR="005B6E5A" w:rsidRPr="00700EBA" w:rsidRDefault="005B6E5A" w:rsidP="00393E6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700EBA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1B13D5">
              <w:rPr>
                <w:b/>
                <w:bCs/>
                <w:sz w:val="28"/>
                <w:szCs w:val="28"/>
              </w:rPr>
              <w:t xml:space="preserve">№ </w:t>
            </w:r>
            <w:r w:rsidR="001B13D5">
              <w:rPr>
                <w:b/>
                <w:bCs/>
                <w:sz w:val="28"/>
                <w:szCs w:val="28"/>
              </w:rPr>
              <w:t>122/1</w:t>
            </w:r>
          </w:p>
        </w:tc>
      </w:tr>
      <w:tr w:rsidR="005B6E5A" w:rsidRPr="00700EBA" w14:paraId="5FDC331B" w14:textId="77777777" w:rsidTr="005F1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37EDB" w14:textId="77777777" w:rsidR="005B6E5A" w:rsidRPr="00700EBA" w:rsidRDefault="005B6E5A" w:rsidP="005F1A79">
            <w:pPr>
              <w:jc w:val="center"/>
              <w:rPr>
                <w:b/>
                <w:sz w:val="28"/>
                <w:szCs w:val="28"/>
              </w:rPr>
            </w:pPr>
          </w:p>
          <w:p w14:paraId="5F266ACD" w14:textId="12986C30" w:rsidR="005B6E5A" w:rsidRPr="00700EBA" w:rsidRDefault="00673A06" w:rsidP="005F1A79">
            <w:pPr>
              <w:jc w:val="center"/>
              <w:rPr>
                <w:b/>
                <w:sz w:val="28"/>
                <w:szCs w:val="28"/>
              </w:rPr>
            </w:pPr>
            <w:r w:rsidRPr="00673A06">
              <w:rPr>
                <w:b/>
                <w:sz w:val="28"/>
                <w:szCs w:val="28"/>
              </w:rPr>
              <w:t xml:space="preserve">«О предоставлении разрешения на отклонение от предельных параметров разрешенного строительства, </w:t>
            </w:r>
            <w:r w:rsidR="000F6F09" w:rsidRPr="00673A06">
              <w:rPr>
                <w:b/>
                <w:sz w:val="28"/>
                <w:szCs w:val="28"/>
              </w:rPr>
              <w:t>реконструкции объекта капитального строительства,</w:t>
            </w:r>
            <w:r w:rsidRPr="00673A06">
              <w:rPr>
                <w:b/>
                <w:sz w:val="28"/>
                <w:szCs w:val="28"/>
              </w:rPr>
              <w:t xml:space="preserve"> расположенного в границах планировочной структуры улицы Центральная, Молодежный переулок и улицы Русанова пст. Луговой, ГП Путеец»</w:t>
            </w:r>
          </w:p>
        </w:tc>
      </w:tr>
    </w:tbl>
    <w:p w14:paraId="1DA17D95" w14:textId="77777777" w:rsidR="005E57CC" w:rsidRPr="00690A8A" w:rsidRDefault="005E57CC" w:rsidP="005E57CC">
      <w:pPr>
        <w:tabs>
          <w:tab w:val="left" w:pos="851"/>
        </w:tabs>
        <w:jc w:val="both"/>
        <w:rPr>
          <w:sz w:val="22"/>
          <w:szCs w:val="22"/>
        </w:rPr>
      </w:pPr>
    </w:p>
    <w:p w14:paraId="575B90BF" w14:textId="77777777" w:rsidR="00432F62" w:rsidRPr="00700EBA" w:rsidRDefault="005E57CC" w:rsidP="00432F62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432F62">
        <w:rPr>
          <w:sz w:val="28"/>
          <w:szCs w:val="28"/>
        </w:rPr>
        <w:t xml:space="preserve">На основании ст. 40 Градостроительного кодекса Российской Федерации, </w:t>
      </w:r>
      <w:r w:rsidR="00432F62" w:rsidRPr="00432F62">
        <w:rPr>
          <w:sz w:val="28"/>
          <w:szCs w:val="28"/>
        </w:rPr>
        <w:t>Устава МО ГП «Путеец», решения Совета городского поселения «Путеец» от 22.12.2014 года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</w:t>
      </w:r>
      <w:r w:rsidRPr="00432F62">
        <w:rPr>
          <w:sz w:val="28"/>
          <w:szCs w:val="28"/>
        </w:rPr>
        <w:t xml:space="preserve">, с учетом рекомендаций постоянно действующей комиссии по землепользованию и застройке </w:t>
      </w:r>
      <w:r w:rsidR="00432F62" w:rsidRPr="00432F62">
        <w:rPr>
          <w:sz w:val="28"/>
          <w:szCs w:val="28"/>
        </w:rPr>
        <w:t>муниципального образования городского поселения «Путеец» муниципального района «Печора»</w:t>
      </w:r>
      <w:r w:rsidRPr="00432F62">
        <w:rPr>
          <w:sz w:val="28"/>
          <w:szCs w:val="28"/>
        </w:rPr>
        <w:t>, по результатам проведения публичных слушаний</w:t>
      </w:r>
      <w:r w:rsidR="00432F62">
        <w:rPr>
          <w:sz w:val="26"/>
          <w:szCs w:val="26"/>
        </w:rPr>
        <w:t xml:space="preserve">, </w:t>
      </w:r>
      <w:r w:rsidR="00432F62" w:rsidRPr="00700EBA">
        <w:rPr>
          <w:sz w:val="28"/>
          <w:szCs w:val="28"/>
        </w:rPr>
        <w:t>администрация городского поселения «Путеец»</w:t>
      </w:r>
    </w:p>
    <w:p w14:paraId="6ECCE47F" w14:textId="77777777" w:rsidR="00432F62" w:rsidRPr="00700EBA" w:rsidRDefault="00432F62" w:rsidP="00432F62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4566D8AB" w14:textId="77777777" w:rsidR="00432F62" w:rsidRPr="00700EBA" w:rsidRDefault="00432F62" w:rsidP="00432F62">
      <w:pPr>
        <w:tabs>
          <w:tab w:val="left" w:pos="851"/>
        </w:tabs>
        <w:jc w:val="center"/>
        <w:rPr>
          <w:sz w:val="28"/>
          <w:szCs w:val="28"/>
        </w:rPr>
      </w:pPr>
      <w:r w:rsidRPr="00700EBA">
        <w:rPr>
          <w:b/>
          <w:sz w:val="28"/>
          <w:szCs w:val="28"/>
        </w:rPr>
        <w:t>постановляет</w:t>
      </w:r>
      <w:r w:rsidRPr="00700EBA">
        <w:rPr>
          <w:sz w:val="28"/>
          <w:szCs w:val="28"/>
        </w:rPr>
        <w:t>:</w:t>
      </w:r>
    </w:p>
    <w:p w14:paraId="1592EDC4" w14:textId="77777777" w:rsidR="005E57CC" w:rsidRPr="00690A8A" w:rsidRDefault="005E57CC" w:rsidP="005E57CC">
      <w:pPr>
        <w:jc w:val="both"/>
        <w:rPr>
          <w:sz w:val="22"/>
          <w:szCs w:val="22"/>
        </w:rPr>
      </w:pPr>
    </w:p>
    <w:p w14:paraId="40B84348" w14:textId="1F926591" w:rsidR="005E57CC" w:rsidRPr="003812C5" w:rsidRDefault="005E57CC" w:rsidP="003812C5">
      <w:pPr>
        <w:ind w:firstLine="709"/>
        <w:jc w:val="both"/>
        <w:rPr>
          <w:sz w:val="28"/>
          <w:szCs w:val="28"/>
        </w:rPr>
      </w:pPr>
      <w:r w:rsidRPr="003812C5">
        <w:rPr>
          <w:sz w:val="28"/>
          <w:szCs w:val="28"/>
        </w:rPr>
        <w:t xml:space="preserve">1. Предоставить </w:t>
      </w:r>
      <w:r w:rsidR="00432F62" w:rsidRPr="003812C5">
        <w:rPr>
          <w:sz w:val="28"/>
          <w:szCs w:val="28"/>
        </w:rPr>
        <w:t>ИП Ямскому Антону Николаевичу</w:t>
      </w:r>
      <w:r w:rsidRPr="003812C5">
        <w:rPr>
          <w:sz w:val="28"/>
          <w:szCs w:val="28"/>
        </w:rPr>
        <w:t xml:space="preserve"> разрешение на отклонение от предельных параметров разрешенного строительства, </w:t>
      </w:r>
      <w:r w:rsidR="000F6F09" w:rsidRPr="003812C5">
        <w:rPr>
          <w:sz w:val="28"/>
          <w:szCs w:val="28"/>
        </w:rPr>
        <w:t>реконструкции объекта капитального строительства,</w:t>
      </w:r>
      <w:r w:rsidRPr="003812C5">
        <w:rPr>
          <w:sz w:val="28"/>
          <w:szCs w:val="28"/>
        </w:rPr>
        <w:t xml:space="preserve"> расположенного </w:t>
      </w:r>
      <w:r w:rsidR="00432F62" w:rsidRPr="003812C5">
        <w:rPr>
          <w:sz w:val="28"/>
          <w:szCs w:val="28"/>
        </w:rPr>
        <w:t>в границах планировочной структуры улицы Центральная, Молодежный переулок и улицы Русанова пст Луговой, ГП Путеец»</w:t>
      </w:r>
      <w:r w:rsidRPr="003812C5">
        <w:rPr>
          <w:sz w:val="28"/>
          <w:szCs w:val="28"/>
        </w:rPr>
        <w:t xml:space="preserve"> в части уменьшения минимального размера земельного участка, установленного градостроительным регламентом территориальной зоны</w:t>
      </w:r>
      <w:r w:rsidR="0096176A">
        <w:rPr>
          <w:sz w:val="28"/>
          <w:szCs w:val="28"/>
        </w:rPr>
        <w:t xml:space="preserve"> - з</w:t>
      </w:r>
      <w:r w:rsidR="0096176A" w:rsidRPr="00E2536F">
        <w:rPr>
          <w:sz w:val="28"/>
          <w:szCs w:val="28"/>
        </w:rPr>
        <w:t>она застройки средне- и малоэтажными жилыми домами</w:t>
      </w:r>
      <w:r w:rsidR="0096176A">
        <w:rPr>
          <w:sz w:val="28"/>
          <w:szCs w:val="28"/>
        </w:rPr>
        <w:t xml:space="preserve"> – Ж</w:t>
      </w:r>
      <w:r w:rsidR="00E86849">
        <w:rPr>
          <w:sz w:val="28"/>
          <w:szCs w:val="28"/>
        </w:rPr>
        <w:t>-</w:t>
      </w:r>
      <w:r w:rsidR="0096176A">
        <w:rPr>
          <w:sz w:val="28"/>
          <w:szCs w:val="28"/>
        </w:rPr>
        <w:t>1</w:t>
      </w:r>
      <w:r w:rsidRPr="003812C5">
        <w:rPr>
          <w:sz w:val="28"/>
          <w:szCs w:val="28"/>
        </w:rPr>
        <w:t xml:space="preserve">, с 600 кв. м. до </w:t>
      </w:r>
      <w:r w:rsidR="000F6F09">
        <w:rPr>
          <w:sz w:val="28"/>
          <w:szCs w:val="28"/>
        </w:rPr>
        <w:t>54</w:t>
      </w:r>
      <w:r w:rsidRPr="003812C5">
        <w:rPr>
          <w:sz w:val="28"/>
          <w:szCs w:val="28"/>
        </w:rPr>
        <w:t xml:space="preserve"> кв.м.</w:t>
      </w:r>
      <w:r w:rsidR="000F6F09">
        <w:rPr>
          <w:sz w:val="28"/>
          <w:szCs w:val="28"/>
        </w:rPr>
        <w:t xml:space="preserve"> и с 600 кв.м. до 52 кв.м.</w:t>
      </w:r>
    </w:p>
    <w:p w14:paraId="77F9FB24" w14:textId="77777777" w:rsidR="005E57CC" w:rsidRPr="00E12735" w:rsidRDefault="005E57CC" w:rsidP="00E12735">
      <w:pPr>
        <w:ind w:firstLine="709"/>
        <w:jc w:val="both"/>
        <w:rPr>
          <w:sz w:val="28"/>
          <w:szCs w:val="28"/>
        </w:rPr>
      </w:pPr>
      <w:r w:rsidRPr="00E12735">
        <w:rPr>
          <w:sz w:val="28"/>
          <w:szCs w:val="28"/>
        </w:rPr>
        <w:t>2. Настоящее постановление вступ</w:t>
      </w:r>
      <w:r w:rsidR="00E60AA1">
        <w:rPr>
          <w:sz w:val="28"/>
          <w:szCs w:val="28"/>
        </w:rPr>
        <w:t xml:space="preserve">ает в силу со дня его принятия и </w:t>
      </w:r>
      <w:r w:rsidRPr="00E12735">
        <w:rPr>
          <w:sz w:val="28"/>
          <w:szCs w:val="28"/>
        </w:rPr>
        <w:t xml:space="preserve">подлежит </w:t>
      </w:r>
      <w:r w:rsidR="00E60AA1">
        <w:rPr>
          <w:sz w:val="28"/>
          <w:szCs w:val="28"/>
        </w:rPr>
        <w:t xml:space="preserve">обнародованию </w:t>
      </w:r>
      <w:r w:rsidR="00E60AA1" w:rsidRPr="00373136">
        <w:rPr>
          <w:sz w:val="28"/>
          <w:szCs w:val="28"/>
        </w:rPr>
        <w:t xml:space="preserve">путем размещения на </w:t>
      </w:r>
      <w:r w:rsidR="00E60AA1" w:rsidRPr="00DC2985">
        <w:rPr>
          <w:sz w:val="28"/>
          <w:szCs w:val="28"/>
        </w:rPr>
        <w:t>официальном сайте муниципального образования городского поселения «Путеец» (</w:t>
      </w:r>
      <w:r w:rsidR="00E60AA1" w:rsidRPr="004A419A">
        <w:rPr>
          <w:sz w:val="28"/>
          <w:szCs w:val="28"/>
        </w:rPr>
        <w:t>http</w:t>
      </w:r>
      <w:r w:rsidR="00E60AA1" w:rsidRPr="00DC2985">
        <w:rPr>
          <w:sz w:val="28"/>
          <w:szCs w:val="28"/>
        </w:rPr>
        <w:t>://</w:t>
      </w:r>
      <w:r w:rsidR="00E60AA1" w:rsidRPr="004A419A">
        <w:rPr>
          <w:sz w:val="28"/>
          <w:szCs w:val="28"/>
        </w:rPr>
        <w:t>puteec</w:t>
      </w:r>
      <w:r w:rsidR="00E60AA1" w:rsidRPr="00DC2985">
        <w:rPr>
          <w:sz w:val="28"/>
          <w:szCs w:val="28"/>
        </w:rPr>
        <w:t>-</w:t>
      </w:r>
      <w:r w:rsidR="00E60AA1" w:rsidRPr="004A419A">
        <w:rPr>
          <w:sz w:val="28"/>
          <w:szCs w:val="28"/>
        </w:rPr>
        <w:t>r</w:t>
      </w:r>
      <w:r w:rsidR="00E60AA1" w:rsidRPr="00DC2985">
        <w:rPr>
          <w:sz w:val="28"/>
          <w:szCs w:val="28"/>
        </w:rPr>
        <w:t>11.</w:t>
      </w:r>
      <w:r w:rsidR="00E60AA1" w:rsidRPr="004A419A">
        <w:rPr>
          <w:sz w:val="28"/>
          <w:szCs w:val="28"/>
        </w:rPr>
        <w:t>gosweb</w:t>
      </w:r>
      <w:r w:rsidR="00E60AA1" w:rsidRPr="00DC2985">
        <w:rPr>
          <w:sz w:val="28"/>
          <w:szCs w:val="28"/>
        </w:rPr>
        <w:t>.</w:t>
      </w:r>
      <w:r w:rsidR="00E60AA1" w:rsidRPr="004A419A">
        <w:rPr>
          <w:sz w:val="28"/>
          <w:szCs w:val="28"/>
        </w:rPr>
        <w:t>gosuslugi</w:t>
      </w:r>
      <w:r w:rsidR="00E60AA1" w:rsidRPr="00DC2985">
        <w:rPr>
          <w:sz w:val="28"/>
          <w:szCs w:val="28"/>
        </w:rPr>
        <w:t>.</w:t>
      </w:r>
      <w:r w:rsidR="00E60AA1" w:rsidRPr="004A419A">
        <w:rPr>
          <w:sz w:val="28"/>
          <w:szCs w:val="28"/>
        </w:rPr>
        <w:t>ru</w:t>
      </w:r>
      <w:r w:rsidR="00E60AA1" w:rsidRPr="00DC2985">
        <w:rPr>
          <w:sz w:val="28"/>
          <w:szCs w:val="28"/>
        </w:rPr>
        <w:t>)</w:t>
      </w:r>
      <w:r w:rsidRPr="00E12735">
        <w:rPr>
          <w:sz w:val="28"/>
          <w:szCs w:val="28"/>
        </w:rPr>
        <w:t>.</w:t>
      </w:r>
    </w:p>
    <w:p w14:paraId="4C249A0D" w14:textId="77777777" w:rsidR="005E57CC" w:rsidRPr="00690A8A" w:rsidRDefault="005E57CC" w:rsidP="005E57CC">
      <w:pPr>
        <w:jc w:val="both"/>
        <w:rPr>
          <w:sz w:val="22"/>
          <w:szCs w:val="22"/>
        </w:rPr>
      </w:pPr>
    </w:p>
    <w:p w14:paraId="3336B5DF" w14:textId="77777777" w:rsidR="005E57CC" w:rsidRPr="00690A8A" w:rsidRDefault="005E57CC" w:rsidP="005E57CC">
      <w:pPr>
        <w:jc w:val="both"/>
        <w:rPr>
          <w:sz w:val="22"/>
          <w:szCs w:val="22"/>
        </w:rPr>
      </w:pPr>
    </w:p>
    <w:p w14:paraId="54EBFAFC" w14:textId="77777777" w:rsidR="00E60AA1" w:rsidRPr="001864CA" w:rsidRDefault="00E60AA1" w:rsidP="00E60A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700EBA">
        <w:rPr>
          <w:sz w:val="28"/>
          <w:szCs w:val="28"/>
        </w:rPr>
        <w:t xml:space="preserve"> администрации           </w:t>
      </w:r>
      <w:r>
        <w:rPr>
          <w:sz w:val="28"/>
          <w:szCs w:val="28"/>
        </w:rPr>
        <w:t xml:space="preserve">                            </w:t>
      </w:r>
      <w:r w:rsidRPr="00700E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700E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С.В. Горбунов </w:t>
      </w:r>
    </w:p>
    <w:p w14:paraId="7C08809E" w14:textId="77777777" w:rsidR="005E57CC" w:rsidRPr="00712EFD" w:rsidRDefault="005E57CC" w:rsidP="005E57CC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D3B1CE4" w14:textId="77777777" w:rsidR="006648B8" w:rsidRPr="005E57CC" w:rsidRDefault="006648B8" w:rsidP="005E57CC">
      <w:pPr>
        <w:rPr>
          <w:rFonts w:eastAsia="Calibri"/>
        </w:rPr>
      </w:pPr>
    </w:p>
    <w:sectPr w:rsidR="006648B8" w:rsidRPr="005E57CC" w:rsidSect="003812C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0098" w14:textId="77777777" w:rsidR="004D4301" w:rsidRDefault="004D4301" w:rsidP="00221CE5">
      <w:r>
        <w:separator/>
      </w:r>
    </w:p>
  </w:endnote>
  <w:endnote w:type="continuationSeparator" w:id="0">
    <w:p w14:paraId="56683C46" w14:textId="77777777" w:rsidR="004D4301" w:rsidRDefault="004D4301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198E" w14:textId="77777777" w:rsidR="004D4301" w:rsidRDefault="004D4301" w:rsidP="00221CE5">
      <w:r>
        <w:separator/>
      </w:r>
    </w:p>
  </w:footnote>
  <w:footnote w:type="continuationSeparator" w:id="0">
    <w:p w14:paraId="06BD3A4C" w14:textId="77777777" w:rsidR="004D4301" w:rsidRDefault="004D4301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22"/>
  </w:num>
  <w:num w:numId="7">
    <w:abstractNumId w:val="24"/>
  </w:num>
  <w:num w:numId="8">
    <w:abstractNumId w:val="10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3"/>
  </w:num>
  <w:num w:numId="19">
    <w:abstractNumId w:val="15"/>
  </w:num>
  <w:num w:numId="20">
    <w:abstractNumId w:val="0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17"/>
  </w:num>
  <w:num w:numId="26">
    <w:abstractNumId w:val="9"/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68E"/>
    <w:rsid w:val="00011E0E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527A6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C78EE"/>
    <w:rsid w:val="000D25F5"/>
    <w:rsid w:val="000D2C29"/>
    <w:rsid w:val="000D3ABC"/>
    <w:rsid w:val="000D7931"/>
    <w:rsid w:val="000E3117"/>
    <w:rsid w:val="000F0807"/>
    <w:rsid w:val="000F1DB5"/>
    <w:rsid w:val="000F600F"/>
    <w:rsid w:val="000F6F09"/>
    <w:rsid w:val="000F7AF9"/>
    <w:rsid w:val="00105257"/>
    <w:rsid w:val="00105ADB"/>
    <w:rsid w:val="001060FD"/>
    <w:rsid w:val="0011622D"/>
    <w:rsid w:val="00117626"/>
    <w:rsid w:val="001245C7"/>
    <w:rsid w:val="001249F7"/>
    <w:rsid w:val="00125166"/>
    <w:rsid w:val="00126C1C"/>
    <w:rsid w:val="00127EAB"/>
    <w:rsid w:val="001303D0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12D7"/>
    <w:rsid w:val="001B13D5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062A"/>
    <w:rsid w:val="001F2B1E"/>
    <w:rsid w:val="001F596D"/>
    <w:rsid w:val="001F7EEC"/>
    <w:rsid w:val="00200767"/>
    <w:rsid w:val="002013E3"/>
    <w:rsid w:val="002014A2"/>
    <w:rsid w:val="002045BB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676D5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76EFC"/>
    <w:rsid w:val="003812C5"/>
    <w:rsid w:val="00386F8E"/>
    <w:rsid w:val="00392675"/>
    <w:rsid w:val="00393E6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05AD4"/>
    <w:rsid w:val="00405F47"/>
    <w:rsid w:val="004129A4"/>
    <w:rsid w:val="00415794"/>
    <w:rsid w:val="0042023C"/>
    <w:rsid w:val="004213C5"/>
    <w:rsid w:val="00423F3E"/>
    <w:rsid w:val="00427B06"/>
    <w:rsid w:val="0043004C"/>
    <w:rsid w:val="00431091"/>
    <w:rsid w:val="00432F62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851C5"/>
    <w:rsid w:val="00486535"/>
    <w:rsid w:val="0049609A"/>
    <w:rsid w:val="004A1482"/>
    <w:rsid w:val="004A16FF"/>
    <w:rsid w:val="004A4E87"/>
    <w:rsid w:val="004B12D6"/>
    <w:rsid w:val="004B192A"/>
    <w:rsid w:val="004B2E0D"/>
    <w:rsid w:val="004B316D"/>
    <w:rsid w:val="004B65BF"/>
    <w:rsid w:val="004C14DF"/>
    <w:rsid w:val="004C5566"/>
    <w:rsid w:val="004C628A"/>
    <w:rsid w:val="004D4301"/>
    <w:rsid w:val="004E465D"/>
    <w:rsid w:val="004E488C"/>
    <w:rsid w:val="004E4910"/>
    <w:rsid w:val="004F266C"/>
    <w:rsid w:val="004F463F"/>
    <w:rsid w:val="004F466D"/>
    <w:rsid w:val="004F5B75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54551"/>
    <w:rsid w:val="005616B5"/>
    <w:rsid w:val="005630C0"/>
    <w:rsid w:val="00564119"/>
    <w:rsid w:val="00570D30"/>
    <w:rsid w:val="00570EC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B6E5A"/>
    <w:rsid w:val="005C1CFC"/>
    <w:rsid w:val="005C2F0B"/>
    <w:rsid w:val="005C58B3"/>
    <w:rsid w:val="005D75A9"/>
    <w:rsid w:val="005E04F7"/>
    <w:rsid w:val="005E0F4B"/>
    <w:rsid w:val="005E2E8E"/>
    <w:rsid w:val="005E45FB"/>
    <w:rsid w:val="005E57CC"/>
    <w:rsid w:val="005F1C83"/>
    <w:rsid w:val="005F39B7"/>
    <w:rsid w:val="005F7995"/>
    <w:rsid w:val="00602FD8"/>
    <w:rsid w:val="0061628F"/>
    <w:rsid w:val="00620BBF"/>
    <w:rsid w:val="00622E04"/>
    <w:rsid w:val="00625DBC"/>
    <w:rsid w:val="006260FE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677BE"/>
    <w:rsid w:val="00673A06"/>
    <w:rsid w:val="006750FB"/>
    <w:rsid w:val="00677EED"/>
    <w:rsid w:val="006809A3"/>
    <w:rsid w:val="006875C3"/>
    <w:rsid w:val="00692057"/>
    <w:rsid w:val="00696778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8F9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533C7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B372C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7F5530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5761C"/>
    <w:rsid w:val="008725B7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05542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176A"/>
    <w:rsid w:val="009636D1"/>
    <w:rsid w:val="00963AFB"/>
    <w:rsid w:val="00963C70"/>
    <w:rsid w:val="00971B5D"/>
    <w:rsid w:val="0097544B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C27B6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23F6"/>
    <w:rsid w:val="00AB5C4D"/>
    <w:rsid w:val="00AB63D5"/>
    <w:rsid w:val="00AB65E0"/>
    <w:rsid w:val="00AC1FFE"/>
    <w:rsid w:val="00AD07D3"/>
    <w:rsid w:val="00AD4627"/>
    <w:rsid w:val="00AE527F"/>
    <w:rsid w:val="00AE5879"/>
    <w:rsid w:val="00AE7846"/>
    <w:rsid w:val="00AF180D"/>
    <w:rsid w:val="00AF1EB4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24264"/>
    <w:rsid w:val="00B254C0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01A5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1FB5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86EDF"/>
    <w:rsid w:val="00C924F4"/>
    <w:rsid w:val="00C93654"/>
    <w:rsid w:val="00C956D9"/>
    <w:rsid w:val="00CA224A"/>
    <w:rsid w:val="00CA4825"/>
    <w:rsid w:val="00CA497A"/>
    <w:rsid w:val="00CB207C"/>
    <w:rsid w:val="00CB5EF1"/>
    <w:rsid w:val="00CB763D"/>
    <w:rsid w:val="00CC360E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261A"/>
    <w:rsid w:val="00D4468E"/>
    <w:rsid w:val="00D51F95"/>
    <w:rsid w:val="00D61A5A"/>
    <w:rsid w:val="00D66F8C"/>
    <w:rsid w:val="00D74732"/>
    <w:rsid w:val="00D772A4"/>
    <w:rsid w:val="00D8558C"/>
    <w:rsid w:val="00D930AF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2F7F"/>
    <w:rsid w:val="00DC52E8"/>
    <w:rsid w:val="00DC7B17"/>
    <w:rsid w:val="00DD1C59"/>
    <w:rsid w:val="00DD52FD"/>
    <w:rsid w:val="00DD69F1"/>
    <w:rsid w:val="00DE1B06"/>
    <w:rsid w:val="00DE6F98"/>
    <w:rsid w:val="00DE6FC5"/>
    <w:rsid w:val="00DF2A78"/>
    <w:rsid w:val="00DF53E4"/>
    <w:rsid w:val="00DF5D4B"/>
    <w:rsid w:val="00DF5D5F"/>
    <w:rsid w:val="00E01E08"/>
    <w:rsid w:val="00E05AE4"/>
    <w:rsid w:val="00E118D7"/>
    <w:rsid w:val="00E12735"/>
    <w:rsid w:val="00E1293A"/>
    <w:rsid w:val="00E13C14"/>
    <w:rsid w:val="00E144C2"/>
    <w:rsid w:val="00E1752A"/>
    <w:rsid w:val="00E202F9"/>
    <w:rsid w:val="00E2501E"/>
    <w:rsid w:val="00E305EE"/>
    <w:rsid w:val="00E32A06"/>
    <w:rsid w:val="00E35546"/>
    <w:rsid w:val="00E36B9F"/>
    <w:rsid w:val="00E458E2"/>
    <w:rsid w:val="00E474DE"/>
    <w:rsid w:val="00E52495"/>
    <w:rsid w:val="00E52FA9"/>
    <w:rsid w:val="00E53F54"/>
    <w:rsid w:val="00E56B35"/>
    <w:rsid w:val="00E60057"/>
    <w:rsid w:val="00E6081D"/>
    <w:rsid w:val="00E608A2"/>
    <w:rsid w:val="00E60AA1"/>
    <w:rsid w:val="00E624C0"/>
    <w:rsid w:val="00E7108F"/>
    <w:rsid w:val="00E72DE0"/>
    <w:rsid w:val="00E7644F"/>
    <w:rsid w:val="00E81B19"/>
    <w:rsid w:val="00E85641"/>
    <w:rsid w:val="00E86849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C76D3"/>
    <w:rsid w:val="00ED1191"/>
    <w:rsid w:val="00ED7852"/>
    <w:rsid w:val="00EE1871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27304"/>
    <w:rsid w:val="00F314FD"/>
    <w:rsid w:val="00F35792"/>
    <w:rsid w:val="00F37F29"/>
    <w:rsid w:val="00F40425"/>
    <w:rsid w:val="00F41617"/>
    <w:rsid w:val="00F46243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07C1"/>
    <w:rsid w:val="00FB1E32"/>
    <w:rsid w:val="00FB5C67"/>
    <w:rsid w:val="00FB7620"/>
    <w:rsid w:val="00FC42FD"/>
    <w:rsid w:val="00FD08FD"/>
    <w:rsid w:val="00FD1B3D"/>
    <w:rsid w:val="00FD6781"/>
    <w:rsid w:val="00FE14B9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386F3"/>
  <w15:docId w15:val="{131A95E2-A549-40A0-BC32-DE36722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2"/>
    <w:rsid w:val="005E57CC"/>
    <w:pPr>
      <w:overflowPunct w:val="0"/>
      <w:autoSpaceDE w:val="0"/>
      <w:autoSpaceDN w:val="0"/>
      <w:adjustRightInd w:val="0"/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0"/>
    <w:rsid w:val="005E57C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0">
    <w:name w:val="Body Text 3"/>
    <w:basedOn w:val="a"/>
    <w:link w:val="31"/>
    <w:rsid w:val="005B6E5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B6E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2023-04-13T09:40:00Z</cp:lastPrinted>
  <dcterms:created xsi:type="dcterms:W3CDTF">2019-10-04T13:22:00Z</dcterms:created>
  <dcterms:modified xsi:type="dcterms:W3CDTF">2024-10-09T07:31:00Z</dcterms:modified>
</cp:coreProperties>
</file>