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F181D" w:rsidRPr="00F94CEC" w14:paraId="0E43D37B" w14:textId="77777777" w:rsidTr="000F181D">
        <w:trPr>
          <w:trHeight w:val="1840"/>
        </w:trPr>
        <w:tc>
          <w:tcPr>
            <w:tcW w:w="3960" w:type="dxa"/>
          </w:tcPr>
          <w:p w14:paraId="0ECD6994" w14:textId="77777777"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580CFB" w14:textId="77777777"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41F6FE8E" w14:textId="77777777"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14:paraId="3B9073B7" w14:textId="77777777" w:rsidR="000F181D" w:rsidRPr="00F94CEC" w:rsidRDefault="000F181D" w:rsidP="00E579BF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2FB3FD10" w14:textId="17BD9017" w:rsidR="000F181D" w:rsidRPr="00F94CEC" w:rsidRDefault="002B60F1" w:rsidP="000F181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E4D7036" wp14:editId="73FB1BEA">
                  <wp:extent cx="1005840" cy="1087755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8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27001087" w14:textId="77777777" w:rsidR="000F181D" w:rsidRPr="00F94CEC" w:rsidRDefault="000F181D" w:rsidP="00E579BF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4886C9FC" w14:textId="77777777" w:rsidR="000F181D" w:rsidRPr="00F94CEC" w:rsidRDefault="000F181D" w:rsidP="00E579BF">
            <w:pPr>
              <w:pStyle w:val="2"/>
              <w:rPr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«ПУТЕЕЦ»</w:t>
            </w:r>
          </w:p>
          <w:p w14:paraId="75FF9233" w14:textId="77777777" w:rsidR="000F181D" w:rsidRPr="00F94CEC" w:rsidRDefault="000F181D" w:rsidP="00E579B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 КАР ОВМÖДЧÖМИНСА</w:t>
            </w:r>
          </w:p>
          <w:p w14:paraId="68989D92" w14:textId="77777777" w:rsidR="000F181D" w:rsidRPr="00F94CEC" w:rsidRDefault="000F181D" w:rsidP="00E579BF">
            <w:pPr>
              <w:jc w:val="center"/>
              <w:rPr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14:paraId="41E1CB5F" w14:textId="77777777" w:rsidR="000F181D" w:rsidRPr="00F94CEC" w:rsidRDefault="000F181D" w:rsidP="00E579BF">
            <w:pPr>
              <w:rPr>
                <w:sz w:val="24"/>
                <w:szCs w:val="24"/>
              </w:rPr>
            </w:pPr>
          </w:p>
        </w:tc>
      </w:tr>
      <w:tr w:rsidR="000F181D" w:rsidRPr="003B72A0" w14:paraId="2E0608AA" w14:textId="77777777" w:rsidTr="00E579BF">
        <w:tc>
          <w:tcPr>
            <w:tcW w:w="9540" w:type="dxa"/>
            <w:gridSpan w:val="3"/>
          </w:tcPr>
          <w:p w14:paraId="5B14D299" w14:textId="77777777" w:rsidR="000F181D" w:rsidRDefault="000F181D" w:rsidP="000F181D">
            <w:pPr>
              <w:ind w:right="-108"/>
              <w:jc w:val="right"/>
              <w:rPr>
                <w:b/>
                <w:sz w:val="28"/>
                <w:szCs w:val="28"/>
              </w:rPr>
            </w:pPr>
          </w:p>
          <w:p w14:paraId="48E02B45" w14:textId="77777777"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b/>
                <w:sz w:val="28"/>
                <w:szCs w:val="28"/>
              </w:rPr>
              <w:t xml:space="preserve">ПОСТАНОВЛЕНИЕ </w:t>
            </w:r>
          </w:p>
          <w:p w14:paraId="5AE8E14A" w14:textId="77777777"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b/>
                <w:sz w:val="28"/>
                <w:szCs w:val="28"/>
              </w:rPr>
              <w:t>ШУÖМ</w:t>
            </w:r>
          </w:p>
          <w:p w14:paraId="3317AAF3" w14:textId="77777777"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sz w:val="28"/>
                <w:szCs w:val="28"/>
              </w:rPr>
              <w:t xml:space="preserve"> </w:t>
            </w:r>
          </w:p>
        </w:tc>
      </w:tr>
      <w:tr w:rsidR="000F181D" w:rsidRPr="003B72A0" w14:paraId="5166E740" w14:textId="77777777" w:rsidTr="00E579BF">
        <w:trPr>
          <w:trHeight w:val="565"/>
        </w:trPr>
        <w:tc>
          <w:tcPr>
            <w:tcW w:w="3960" w:type="dxa"/>
          </w:tcPr>
          <w:p w14:paraId="38873A2D" w14:textId="216CC75A" w:rsidR="000F181D" w:rsidRPr="003B72A0" w:rsidRDefault="000F181D" w:rsidP="00E579BF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3B72A0">
              <w:rPr>
                <w:b/>
                <w:sz w:val="28"/>
                <w:szCs w:val="28"/>
                <w:u w:val="single"/>
              </w:rPr>
              <w:t xml:space="preserve">от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 w:rsidR="00817901">
              <w:rPr>
                <w:b/>
                <w:sz w:val="28"/>
                <w:szCs w:val="28"/>
                <w:u w:val="single"/>
              </w:rPr>
              <w:t>1</w:t>
            </w:r>
            <w:r w:rsidR="00616150">
              <w:rPr>
                <w:b/>
                <w:sz w:val="28"/>
                <w:szCs w:val="28"/>
                <w:u w:val="single"/>
              </w:rPr>
              <w:t>7</w:t>
            </w:r>
            <w:r>
              <w:rPr>
                <w:b/>
                <w:sz w:val="28"/>
                <w:szCs w:val="28"/>
                <w:u w:val="single"/>
              </w:rPr>
              <w:t>»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</w:t>
            </w:r>
            <w:r w:rsidR="00AC50E0">
              <w:rPr>
                <w:b/>
                <w:sz w:val="28"/>
                <w:szCs w:val="28"/>
                <w:u w:val="single"/>
              </w:rPr>
              <w:t>января</w:t>
            </w:r>
            <w:r w:rsidR="00FA52C2">
              <w:rPr>
                <w:b/>
                <w:sz w:val="28"/>
                <w:szCs w:val="28"/>
                <w:u w:val="single"/>
              </w:rPr>
              <w:t xml:space="preserve"> </w:t>
            </w:r>
            <w:r w:rsidR="00945F4B">
              <w:rPr>
                <w:b/>
                <w:sz w:val="28"/>
                <w:szCs w:val="28"/>
                <w:u w:val="single"/>
              </w:rPr>
              <w:t>202</w:t>
            </w:r>
            <w:r w:rsidR="00AC50E0">
              <w:rPr>
                <w:b/>
                <w:sz w:val="28"/>
                <w:szCs w:val="28"/>
                <w:u w:val="single"/>
              </w:rPr>
              <w:t>5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14:paraId="36CF90B6" w14:textId="77777777"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233226">
              <w:rPr>
                <w:szCs w:val="24"/>
              </w:rPr>
              <w:t xml:space="preserve">  </w:t>
            </w:r>
            <w:r w:rsidRPr="003B72A0">
              <w:rPr>
                <w:szCs w:val="24"/>
              </w:rPr>
              <w:t>пгт. Путеец, г. Печора,</w:t>
            </w:r>
          </w:p>
          <w:p w14:paraId="53EF7114" w14:textId="77777777"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 xml:space="preserve">       </w:t>
            </w:r>
            <w:r w:rsidR="00233226">
              <w:rPr>
                <w:szCs w:val="24"/>
              </w:rPr>
              <w:t xml:space="preserve">     </w:t>
            </w:r>
            <w:r w:rsidRPr="003B72A0">
              <w:rPr>
                <w:szCs w:val="24"/>
              </w:rPr>
              <w:t>Республика Коми</w:t>
            </w:r>
          </w:p>
        </w:tc>
        <w:tc>
          <w:tcPr>
            <w:tcW w:w="1800" w:type="dxa"/>
          </w:tcPr>
          <w:p w14:paraId="23D1F9BD" w14:textId="77777777" w:rsidR="000F181D" w:rsidRPr="003B72A0" w:rsidRDefault="000F181D" w:rsidP="00E579B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14:paraId="49668999" w14:textId="594E81BC" w:rsidR="000F181D" w:rsidRPr="003B72A0" w:rsidRDefault="000F181D" w:rsidP="005206D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3B72A0">
              <w:rPr>
                <w:bCs/>
                <w:sz w:val="28"/>
                <w:szCs w:val="28"/>
              </w:rPr>
              <w:t xml:space="preserve">           </w:t>
            </w:r>
            <w:r w:rsidRPr="003B72A0">
              <w:rPr>
                <w:b/>
                <w:bCs/>
                <w:sz w:val="28"/>
                <w:szCs w:val="28"/>
              </w:rPr>
              <w:t>№</w:t>
            </w:r>
            <w:r w:rsidR="005206D6">
              <w:rPr>
                <w:b/>
                <w:bCs/>
                <w:sz w:val="28"/>
                <w:szCs w:val="28"/>
              </w:rPr>
              <w:t xml:space="preserve"> </w:t>
            </w:r>
            <w:r w:rsidR="00616150">
              <w:rPr>
                <w:b/>
                <w:bCs/>
                <w:sz w:val="28"/>
                <w:szCs w:val="28"/>
              </w:rPr>
              <w:t>7</w:t>
            </w:r>
            <w:r w:rsidRPr="003B72A0">
              <w:rPr>
                <w:b/>
                <w:bCs/>
                <w:sz w:val="28"/>
                <w:szCs w:val="28"/>
              </w:rPr>
              <w:t xml:space="preserve">      </w:t>
            </w:r>
          </w:p>
          <w:p w14:paraId="7DB9866C" w14:textId="77777777" w:rsidR="000F181D" w:rsidRPr="003B72A0" w:rsidRDefault="000F181D" w:rsidP="00E579B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73C27291" w14:textId="77777777" w:rsidR="000F181D" w:rsidRPr="003B72A0" w:rsidRDefault="000F181D" w:rsidP="000F181D">
      <w:pPr>
        <w:jc w:val="both"/>
        <w:rPr>
          <w:sz w:val="28"/>
          <w:szCs w:val="28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0F181D" w:rsidRPr="003B72A0" w14:paraId="4953BC9F" w14:textId="77777777" w:rsidTr="00E579BF">
        <w:trPr>
          <w:trHeight w:val="484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2093C" w14:textId="3849C819" w:rsidR="001A2C58" w:rsidRDefault="000F181D" w:rsidP="001A2C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изменении вида разрешенного использования земельного участка с кадастровым номером – 11:12:</w:t>
            </w:r>
            <w:r w:rsidR="00945F4B">
              <w:rPr>
                <w:b/>
                <w:sz w:val="28"/>
                <w:szCs w:val="28"/>
              </w:rPr>
              <w:t>1</w:t>
            </w:r>
            <w:r w:rsidR="00AC50E0">
              <w:rPr>
                <w:b/>
                <w:sz w:val="28"/>
                <w:szCs w:val="28"/>
              </w:rPr>
              <w:t>1</w:t>
            </w:r>
            <w:r w:rsidR="00945F4B">
              <w:rPr>
                <w:b/>
                <w:sz w:val="28"/>
                <w:szCs w:val="28"/>
              </w:rPr>
              <w:t>0100</w:t>
            </w:r>
            <w:r w:rsidR="002B60F1">
              <w:rPr>
                <w:b/>
                <w:sz w:val="28"/>
                <w:szCs w:val="28"/>
              </w:rPr>
              <w:t>1</w:t>
            </w:r>
            <w:r w:rsidR="00945F4B">
              <w:rPr>
                <w:b/>
                <w:sz w:val="28"/>
                <w:szCs w:val="28"/>
              </w:rPr>
              <w:t>:</w:t>
            </w:r>
            <w:r w:rsidR="00AC50E0">
              <w:rPr>
                <w:b/>
                <w:sz w:val="28"/>
                <w:szCs w:val="28"/>
              </w:rPr>
              <w:t>38</w:t>
            </w:r>
            <w:r w:rsidR="00B2524D">
              <w:rPr>
                <w:b/>
                <w:sz w:val="28"/>
                <w:szCs w:val="28"/>
              </w:rPr>
              <w:t>6</w:t>
            </w:r>
            <w:r w:rsidR="00F974EE">
              <w:rPr>
                <w:b/>
                <w:sz w:val="28"/>
                <w:szCs w:val="28"/>
              </w:rPr>
              <w:t xml:space="preserve">, местоположение: </w:t>
            </w:r>
          </w:p>
          <w:p w14:paraId="1A18ED49" w14:textId="3318A491" w:rsidR="000F181D" w:rsidRPr="003B72A0" w:rsidRDefault="002B60F1" w:rsidP="00945F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Российская Федерация, Республика Коми, </w:t>
            </w:r>
            <w:r w:rsidR="00AC50E0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униципальный район Печора, городское поселение Путеец, </w:t>
            </w:r>
            <w:r w:rsidR="00AC50E0">
              <w:rPr>
                <w:b/>
                <w:sz w:val="28"/>
                <w:szCs w:val="28"/>
              </w:rPr>
              <w:t>п. Белый Ю, ул. Береговая</w:t>
            </w:r>
          </w:p>
        </w:tc>
      </w:tr>
    </w:tbl>
    <w:p w14:paraId="2C77F4F5" w14:textId="77777777" w:rsidR="000F181D" w:rsidRPr="003B72A0" w:rsidRDefault="000F181D" w:rsidP="000F181D">
      <w:pPr>
        <w:jc w:val="both"/>
        <w:rPr>
          <w:b/>
          <w:sz w:val="28"/>
          <w:szCs w:val="28"/>
        </w:rPr>
      </w:pPr>
    </w:p>
    <w:p w14:paraId="10FD22A3" w14:textId="49660F05" w:rsidR="000F181D" w:rsidRPr="003B72A0" w:rsidRDefault="00945F4B" w:rsidP="00945F4B">
      <w:pPr>
        <w:widowControl w:val="0"/>
        <w:ind w:firstLine="709"/>
        <w:jc w:val="both"/>
        <w:rPr>
          <w:sz w:val="28"/>
          <w:szCs w:val="28"/>
        </w:rPr>
      </w:pPr>
      <w:r w:rsidRPr="00233226">
        <w:rPr>
          <w:sz w:val="28"/>
          <w:szCs w:val="28"/>
        </w:rPr>
        <w:t>На основании</w:t>
      </w:r>
      <w:r w:rsidR="00D74B36">
        <w:rPr>
          <w:sz w:val="28"/>
          <w:szCs w:val="28"/>
        </w:rPr>
        <w:t xml:space="preserve"> </w:t>
      </w:r>
      <w:r w:rsidRPr="00233226">
        <w:rPr>
          <w:sz w:val="28"/>
          <w:szCs w:val="28"/>
        </w:rPr>
        <w:t xml:space="preserve">ст. </w:t>
      </w:r>
      <w:r w:rsidR="00D74B36">
        <w:rPr>
          <w:sz w:val="28"/>
          <w:szCs w:val="28"/>
        </w:rPr>
        <w:t>37</w:t>
      </w:r>
      <w:r w:rsidRPr="00233226">
        <w:rPr>
          <w:sz w:val="28"/>
          <w:szCs w:val="28"/>
        </w:rPr>
        <w:t xml:space="preserve"> </w:t>
      </w:r>
      <w:r w:rsidR="002651DA" w:rsidRPr="00233226">
        <w:rPr>
          <w:sz w:val="28"/>
          <w:szCs w:val="28"/>
        </w:rPr>
        <w:t>Градостроительного кодекса Российской Федерации</w:t>
      </w:r>
      <w:r w:rsidRPr="00233226">
        <w:rPr>
          <w:sz w:val="28"/>
          <w:szCs w:val="28"/>
        </w:rPr>
        <w:t xml:space="preserve">, Устава </w:t>
      </w:r>
      <w:r w:rsidR="002651DA">
        <w:rPr>
          <w:sz w:val="28"/>
          <w:szCs w:val="28"/>
        </w:rPr>
        <w:t>МО ГП «Путеец», руководствуясь р</w:t>
      </w:r>
      <w:r w:rsidRPr="00233226">
        <w:rPr>
          <w:sz w:val="28"/>
          <w:szCs w:val="28"/>
        </w:rPr>
        <w:t>ешением Совета городского поселения «Путеец» от 22.12.2014 г. № 1-27/127 «Об утверждении генерального плана, правил землепользования и застройки муниципального образования городского поселения «Путеец» муниципального района «Печора» Республики Коми»</w:t>
      </w:r>
      <w:r>
        <w:rPr>
          <w:sz w:val="28"/>
          <w:szCs w:val="28"/>
        </w:rPr>
        <w:t xml:space="preserve">, </w:t>
      </w:r>
      <w:r w:rsidR="00F12484">
        <w:rPr>
          <w:sz w:val="28"/>
          <w:szCs w:val="28"/>
        </w:rPr>
        <w:t xml:space="preserve">заявления </w:t>
      </w:r>
      <w:r w:rsidR="00AC50E0">
        <w:rPr>
          <w:sz w:val="28"/>
          <w:szCs w:val="28"/>
        </w:rPr>
        <w:t xml:space="preserve">Вокуева </w:t>
      </w:r>
      <w:r w:rsidR="00B2524D">
        <w:rPr>
          <w:sz w:val="28"/>
          <w:szCs w:val="28"/>
        </w:rPr>
        <w:t>К</w:t>
      </w:r>
      <w:r w:rsidR="00AC50E0">
        <w:rPr>
          <w:sz w:val="28"/>
          <w:szCs w:val="28"/>
        </w:rPr>
        <w:t>.В.</w:t>
      </w:r>
      <w:r w:rsidR="003D7C91">
        <w:rPr>
          <w:sz w:val="28"/>
          <w:szCs w:val="28"/>
        </w:rPr>
        <w:t xml:space="preserve"> от </w:t>
      </w:r>
      <w:r w:rsidR="00AC50E0">
        <w:rPr>
          <w:sz w:val="28"/>
          <w:szCs w:val="28"/>
        </w:rPr>
        <w:t>14</w:t>
      </w:r>
      <w:r w:rsidR="00224481">
        <w:rPr>
          <w:sz w:val="28"/>
          <w:szCs w:val="28"/>
        </w:rPr>
        <w:t>.0</w:t>
      </w:r>
      <w:r w:rsidR="00AC50E0">
        <w:rPr>
          <w:sz w:val="28"/>
          <w:szCs w:val="28"/>
        </w:rPr>
        <w:t>1</w:t>
      </w:r>
      <w:r w:rsidR="00224481">
        <w:rPr>
          <w:sz w:val="28"/>
          <w:szCs w:val="28"/>
        </w:rPr>
        <w:t>.202</w:t>
      </w:r>
      <w:r w:rsidR="00AC50E0">
        <w:rPr>
          <w:sz w:val="28"/>
          <w:szCs w:val="28"/>
        </w:rPr>
        <w:t>5</w:t>
      </w:r>
      <w:r w:rsidR="003D7C91">
        <w:rPr>
          <w:sz w:val="28"/>
          <w:szCs w:val="28"/>
        </w:rPr>
        <w:t>,</w:t>
      </w:r>
      <w:r w:rsidR="00F12484">
        <w:rPr>
          <w:sz w:val="28"/>
          <w:szCs w:val="28"/>
        </w:rPr>
        <w:t xml:space="preserve"> </w:t>
      </w:r>
      <w:r w:rsidR="000F181D" w:rsidRPr="003B72A0">
        <w:rPr>
          <w:sz w:val="28"/>
          <w:szCs w:val="28"/>
        </w:rPr>
        <w:t>администрация городского поселения «Путеец»</w:t>
      </w:r>
    </w:p>
    <w:p w14:paraId="5A269391" w14:textId="77777777" w:rsidR="000F181D" w:rsidRPr="003B72A0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14:paraId="14F7FF0A" w14:textId="77777777" w:rsidR="000F181D" w:rsidRDefault="000F181D" w:rsidP="000F181D">
      <w:pPr>
        <w:tabs>
          <w:tab w:val="left" w:pos="851"/>
        </w:tabs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3B72A0">
        <w:rPr>
          <w:sz w:val="28"/>
          <w:szCs w:val="28"/>
        </w:rPr>
        <w:t>:</w:t>
      </w:r>
    </w:p>
    <w:p w14:paraId="08FFE28D" w14:textId="1BED4EC8"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вид разрешенного использования земельного участка с кадастровым номером </w:t>
      </w:r>
      <w:r w:rsidR="00AC50E0" w:rsidRPr="00AC50E0">
        <w:rPr>
          <w:sz w:val="28"/>
          <w:szCs w:val="28"/>
        </w:rPr>
        <w:t>11:12:1101001:38</w:t>
      </w:r>
      <w:r w:rsidR="00B2524D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F41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местоположение: </w:t>
      </w:r>
      <w:r w:rsidR="00AC50E0" w:rsidRPr="00AC50E0">
        <w:rPr>
          <w:sz w:val="28"/>
          <w:szCs w:val="28"/>
        </w:rPr>
        <w:t>Российская Федерация, Республика Коми, Муниципальный район Печора, городское поселение Путеец, п. Белый Ю, ул. Береговая</w:t>
      </w:r>
      <w:r>
        <w:rPr>
          <w:sz w:val="28"/>
          <w:szCs w:val="28"/>
        </w:rPr>
        <w:t xml:space="preserve">, </w:t>
      </w:r>
      <w:r w:rsidR="00065A76">
        <w:rPr>
          <w:sz w:val="28"/>
          <w:szCs w:val="28"/>
        </w:rPr>
        <w:t xml:space="preserve">общей </w:t>
      </w:r>
      <w:r w:rsidR="00A5307D">
        <w:rPr>
          <w:sz w:val="28"/>
          <w:szCs w:val="28"/>
        </w:rPr>
        <w:t xml:space="preserve">площадью </w:t>
      </w:r>
      <w:r w:rsidR="00B2524D">
        <w:rPr>
          <w:sz w:val="28"/>
          <w:szCs w:val="28"/>
        </w:rPr>
        <w:t>84</w:t>
      </w:r>
      <w:r w:rsidR="00A5307D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категория земель: </w:t>
      </w:r>
      <w:r w:rsidR="00033B57">
        <w:rPr>
          <w:sz w:val="28"/>
          <w:szCs w:val="28"/>
        </w:rPr>
        <w:t>земли населенных пунктов</w:t>
      </w:r>
      <w:r w:rsidR="003D7C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41D1">
        <w:rPr>
          <w:sz w:val="28"/>
          <w:szCs w:val="28"/>
        </w:rPr>
        <w:t>с «</w:t>
      </w:r>
      <w:r w:rsidR="00945F4B">
        <w:rPr>
          <w:sz w:val="28"/>
          <w:szCs w:val="28"/>
        </w:rPr>
        <w:t>земельные участки (территории) общего пользования</w:t>
      </w:r>
      <w:r w:rsidRPr="004141D1">
        <w:rPr>
          <w:sz w:val="28"/>
          <w:szCs w:val="28"/>
        </w:rPr>
        <w:t>» на</w:t>
      </w:r>
      <w:r>
        <w:rPr>
          <w:sz w:val="28"/>
          <w:szCs w:val="28"/>
        </w:rPr>
        <w:t xml:space="preserve"> </w:t>
      </w:r>
      <w:r w:rsidR="00A5307D">
        <w:rPr>
          <w:sz w:val="28"/>
          <w:szCs w:val="28"/>
        </w:rPr>
        <w:t xml:space="preserve">вид разрешенного использования </w:t>
      </w:r>
      <w:r w:rsidRPr="004141D1">
        <w:rPr>
          <w:sz w:val="28"/>
          <w:szCs w:val="28"/>
        </w:rPr>
        <w:t>«</w:t>
      </w:r>
      <w:r w:rsidR="001A2C58">
        <w:rPr>
          <w:sz w:val="28"/>
          <w:szCs w:val="28"/>
        </w:rPr>
        <w:t xml:space="preserve">для ведения </w:t>
      </w:r>
      <w:r w:rsidR="00F12484">
        <w:rPr>
          <w:sz w:val="28"/>
          <w:szCs w:val="28"/>
        </w:rPr>
        <w:t>личн</w:t>
      </w:r>
      <w:r w:rsidR="001A2C58">
        <w:rPr>
          <w:sz w:val="28"/>
          <w:szCs w:val="28"/>
        </w:rPr>
        <w:t>ого</w:t>
      </w:r>
      <w:r w:rsidR="00F12484">
        <w:rPr>
          <w:sz w:val="28"/>
          <w:szCs w:val="28"/>
        </w:rPr>
        <w:t xml:space="preserve"> подсобн</w:t>
      </w:r>
      <w:r w:rsidR="001A2C58">
        <w:rPr>
          <w:sz w:val="28"/>
          <w:szCs w:val="28"/>
        </w:rPr>
        <w:t>ого</w:t>
      </w:r>
      <w:r w:rsidR="00F12484">
        <w:rPr>
          <w:sz w:val="28"/>
          <w:szCs w:val="28"/>
        </w:rPr>
        <w:t xml:space="preserve"> хозяйства</w:t>
      </w:r>
      <w:r w:rsidR="00115559">
        <w:rPr>
          <w:sz w:val="28"/>
          <w:szCs w:val="28"/>
        </w:rPr>
        <w:t xml:space="preserve"> (приусадебный земельный участок</w:t>
      </w:r>
      <w:r w:rsidR="003D7C91">
        <w:rPr>
          <w:sz w:val="28"/>
          <w:szCs w:val="28"/>
        </w:rPr>
        <w:t>)</w:t>
      </w:r>
      <w:r w:rsidR="003615AF">
        <w:rPr>
          <w:sz w:val="28"/>
          <w:szCs w:val="28"/>
        </w:rPr>
        <w:t xml:space="preserve"> (код 2.2)</w:t>
      </w:r>
      <w:r w:rsidR="00C3266F">
        <w:rPr>
          <w:sz w:val="28"/>
          <w:szCs w:val="28"/>
        </w:rPr>
        <w:t>»</w:t>
      </w:r>
      <w:r w:rsidR="00233226">
        <w:rPr>
          <w:sz w:val="28"/>
          <w:szCs w:val="28"/>
        </w:rPr>
        <w:t>.</w:t>
      </w:r>
    </w:p>
    <w:p w14:paraId="5BA2EC60" w14:textId="77777777" w:rsidR="000F181D" w:rsidRDefault="00624DCA" w:rsidP="00624DCA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181D" w:rsidRPr="000F181D">
        <w:rPr>
          <w:sz w:val="28"/>
          <w:szCs w:val="28"/>
        </w:rPr>
        <w:t>Контроль за исполнением постановления оставляю за собой.</w:t>
      </w:r>
    </w:p>
    <w:p w14:paraId="1452FEB6" w14:textId="77777777" w:rsidR="00233226" w:rsidRPr="00233226" w:rsidRDefault="00233226" w:rsidP="003D7C91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3226">
        <w:rPr>
          <w:sz w:val="28"/>
          <w:szCs w:val="28"/>
        </w:rPr>
        <w:t xml:space="preserve"> Настоящее постановление вступает в силу со дня его принятия и подлежит официальному обнародованию.</w:t>
      </w:r>
    </w:p>
    <w:p w14:paraId="4F024BCE" w14:textId="77777777" w:rsidR="000375E6" w:rsidRDefault="000375E6" w:rsidP="000F181D">
      <w:pPr>
        <w:tabs>
          <w:tab w:val="left" w:pos="851"/>
        </w:tabs>
        <w:jc w:val="both"/>
        <w:rPr>
          <w:sz w:val="28"/>
          <w:szCs w:val="28"/>
        </w:rPr>
      </w:pPr>
    </w:p>
    <w:p w14:paraId="262306D0" w14:textId="77777777" w:rsidR="00233226" w:rsidRPr="003B72A0" w:rsidRDefault="00233226" w:rsidP="000F181D">
      <w:pPr>
        <w:tabs>
          <w:tab w:val="left" w:pos="851"/>
        </w:tabs>
        <w:jc w:val="both"/>
        <w:rPr>
          <w:sz w:val="28"/>
          <w:szCs w:val="28"/>
        </w:rPr>
      </w:pPr>
    </w:p>
    <w:p w14:paraId="28C91F66" w14:textId="4566DCBA" w:rsidR="000F181D" w:rsidRPr="003B72A0" w:rsidRDefault="00AC50E0" w:rsidP="000F181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87E9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0F181D" w:rsidRPr="003B72A0">
        <w:rPr>
          <w:sz w:val="28"/>
          <w:szCs w:val="28"/>
        </w:rPr>
        <w:t xml:space="preserve"> администрации                                  </w:t>
      </w:r>
      <w:r w:rsidR="00945F4B">
        <w:rPr>
          <w:sz w:val="28"/>
          <w:szCs w:val="28"/>
        </w:rPr>
        <w:t xml:space="preserve">       </w:t>
      </w:r>
      <w:r w:rsidR="000F181D" w:rsidRPr="003B72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0F181D" w:rsidRPr="003B72A0">
        <w:rPr>
          <w:sz w:val="28"/>
          <w:szCs w:val="28"/>
        </w:rPr>
        <w:t xml:space="preserve">        </w:t>
      </w:r>
      <w:r>
        <w:rPr>
          <w:sz w:val="28"/>
          <w:szCs w:val="28"/>
        </w:rPr>
        <w:t>С.В. Горбунов</w:t>
      </w:r>
      <w:r w:rsidR="000F181D" w:rsidRPr="003B72A0">
        <w:rPr>
          <w:sz w:val="28"/>
          <w:szCs w:val="28"/>
        </w:rPr>
        <w:t xml:space="preserve"> </w:t>
      </w:r>
    </w:p>
    <w:p w14:paraId="46C64A9F" w14:textId="77777777" w:rsidR="006150DB" w:rsidRDefault="006150DB"/>
    <w:sectPr w:rsidR="006150DB" w:rsidSect="00CD4841">
      <w:pgSz w:w="11906" w:h="16838"/>
      <w:pgMar w:top="184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043E6"/>
    <w:multiLevelType w:val="hybridMultilevel"/>
    <w:tmpl w:val="63BA62D4"/>
    <w:lvl w:ilvl="0" w:tplc="A27637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3FD69FF"/>
    <w:multiLevelType w:val="hybridMultilevel"/>
    <w:tmpl w:val="FB442DC2"/>
    <w:lvl w:ilvl="0" w:tplc="FA58C3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81D"/>
    <w:rsid w:val="00033B57"/>
    <w:rsid w:val="000375E6"/>
    <w:rsid w:val="00065A76"/>
    <w:rsid w:val="000F181D"/>
    <w:rsid w:val="00115559"/>
    <w:rsid w:val="001A2C58"/>
    <w:rsid w:val="00204706"/>
    <w:rsid w:val="00224481"/>
    <w:rsid w:val="00233226"/>
    <w:rsid w:val="002651DA"/>
    <w:rsid w:val="00287E98"/>
    <w:rsid w:val="002A082C"/>
    <w:rsid w:val="002B60F1"/>
    <w:rsid w:val="002E718A"/>
    <w:rsid w:val="00360DF6"/>
    <w:rsid w:val="003615AF"/>
    <w:rsid w:val="003D7C91"/>
    <w:rsid w:val="003E61C8"/>
    <w:rsid w:val="0047154D"/>
    <w:rsid w:val="004C603C"/>
    <w:rsid w:val="005206D6"/>
    <w:rsid w:val="00524217"/>
    <w:rsid w:val="005F4306"/>
    <w:rsid w:val="00610B57"/>
    <w:rsid w:val="006150DB"/>
    <w:rsid w:val="00616150"/>
    <w:rsid w:val="00624DCA"/>
    <w:rsid w:val="006D6524"/>
    <w:rsid w:val="0077231A"/>
    <w:rsid w:val="007A1E5A"/>
    <w:rsid w:val="007E2CB6"/>
    <w:rsid w:val="00817901"/>
    <w:rsid w:val="00945F4B"/>
    <w:rsid w:val="00A1155E"/>
    <w:rsid w:val="00A16AFE"/>
    <w:rsid w:val="00A5307D"/>
    <w:rsid w:val="00AC50E0"/>
    <w:rsid w:val="00B07F55"/>
    <w:rsid w:val="00B2524D"/>
    <w:rsid w:val="00B75360"/>
    <w:rsid w:val="00C3266F"/>
    <w:rsid w:val="00CD4841"/>
    <w:rsid w:val="00D74B36"/>
    <w:rsid w:val="00E32493"/>
    <w:rsid w:val="00F12484"/>
    <w:rsid w:val="00F413CB"/>
    <w:rsid w:val="00F974EE"/>
    <w:rsid w:val="00FA52C2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6756"/>
  <w15:docId w15:val="{761F1140-AE46-4029-9CA6-518B8B69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3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67</cp:revision>
  <cp:lastPrinted>2024-09-18T11:35:00Z</cp:lastPrinted>
  <dcterms:created xsi:type="dcterms:W3CDTF">2016-10-07T13:31:00Z</dcterms:created>
  <dcterms:modified xsi:type="dcterms:W3CDTF">2025-01-17T12:31:00Z</dcterms:modified>
</cp:coreProperties>
</file>