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747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987"/>
      </w:tblGrid>
      <w:tr w:rsidR="000F181D" w:rsidRPr="00F94CEC" w:rsidTr="00217CFD">
        <w:trPr>
          <w:trHeight w:val="1840"/>
        </w:trPr>
        <w:tc>
          <w:tcPr>
            <w:tcW w:w="3960" w:type="dxa"/>
          </w:tcPr>
          <w:p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0F181D" w:rsidRPr="00F94CEC" w:rsidRDefault="000F181D" w:rsidP="00D75DB0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0F181D" w:rsidRPr="00F94CEC" w:rsidRDefault="000F181D" w:rsidP="00D75DB0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D75DB0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D75DB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0F181D" w:rsidRPr="00F94CEC" w:rsidRDefault="000F181D" w:rsidP="00D75DB0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Default="000F181D" w:rsidP="00D75DB0">
            <w:pPr>
              <w:rPr>
                <w:sz w:val="24"/>
                <w:szCs w:val="24"/>
              </w:rPr>
            </w:pPr>
          </w:p>
          <w:p w:rsidR="009D1E13" w:rsidRPr="009D1E13" w:rsidRDefault="009D1E13" w:rsidP="009D1E13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F181D" w:rsidRPr="003B72A0" w:rsidTr="00217CFD">
        <w:tc>
          <w:tcPr>
            <w:tcW w:w="9747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F181D" w:rsidRPr="003B72A0" w:rsidTr="00217CFD">
        <w:trPr>
          <w:trHeight w:val="565"/>
        </w:trPr>
        <w:tc>
          <w:tcPr>
            <w:tcW w:w="3960" w:type="dxa"/>
          </w:tcPr>
          <w:p w:rsidR="000F181D" w:rsidRPr="003B72A0" w:rsidRDefault="000F181D" w:rsidP="00D75DB0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217CFD">
              <w:rPr>
                <w:b/>
                <w:sz w:val="28"/>
                <w:szCs w:val="28"/>
                <w:u w:val="single"/>
              </w:rPr>
              <w:t>2</w:t>
            </w:r>
            <w:r w:rsidR="002D5E5B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="00FE7201">
              <w:rPr>
                <w:b/>
                <w:sz w:val="28"/>
                <w:szCs w:val="28"/>
                <w:u w:val="single"/>
              </w:rPr>
              <w:t xml:space="preserve"> </w:t>
            </w:r>
            <w:r w:rsidR="002D5E5B">
              <w:rPr>
                <w:b/>
                <w:sz w:val="28"/>
                <w:szCs w:val="28"/>
                <w:u w:val="single"/>
              </w:rPr>
              <w:t>августа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20</w:t>
            </w:r>
            <w:r w:rsidR="008409F8">
              <w:rPr>
                <w:b/>
                <w:sz w:val="28"/>
                <w:szCs w:val="28"/>
                <w:u w:val="single"/>
              </w:rPr>
              <w:t>2</w:t>
            </w:r>
            <w:r w:rsidR="002D5E5B">
              <w:rPr>
                <w:b/>
                <w:sz w:val="28"/>
                <w:szCs w:val="28"/>
                <w:u w:val="single"/>
              </w:rPr>
              <w:t>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D75DB0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B05A75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D75D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F181D" w:rsidRPr="003B72A0" w:rsidRDefault="000F181D" w:rsidP="00D75DB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AF1E17">
              <w:rPr>
                <w:b/>
                <w:bCs/>
                <w:sz w:val="28"/>
                <w:szCs w:val="28"/>
              </w:rPr>
              <w:t xml:space="preserve"> 85</w:t>
            </w:r>
            <w:bookmarkStart w:id="0" w:name="_GoBack"/>
            <w:bookmarkEnd w:id="0"/>
          </w:p>
          <w:p w:rsidR="000F181D" w:rsidRPr="003B72A0" w:rsidRDefault="000F181D" w:rsidP="00D75DB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181D" w:rsidRPr="003B72A0" w:rsidTr="00217CFD">
        <w:trPr>
          <w:trHeight w:val="4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F766D3" w:rsidRDefault="000F181D" w:rsidP="00FE7201">
            <w:pPr>
              <w:jc w:val="center"/>
              <w:rPr>
                <w:b/>
                <w:sz w:val="28"/>
                <w:szCs w:val="28"/>
              </w:rPr>
            </w:pPr>
            <w:r w:rsidRPr="00F766D3">
              <w:rPr>
                <w:b/>
                <w:sz w:val="28"/>
                <w:szCs w:val="28"/>
              </w:rPr>
              <w:t xml:space="preserve">Об </w:t>
            </w:r>
            <w:r w:rsidR="00707E09" w:rsidRPr="00F766D3">
              <w:rPr>
                <w:b/>
                <w:sz w:val="28"/>
                <w:szCs w:val="28"/>
              </w:rPr>
              <w:t>утверждении</w:t>
            </w:r>
            <w:r w:rsidR="00FE7201">
              <w:rPr>
                <w:b/>
                <w:sz w:val="28"/>
                <w:szCs w:val="28"/>
              </w:rPr>
              <w:t xml:space="preserve"> документации по планировке территории (</w:t>
            </w:r>
            <w:r w:rsidR="00D60A9A" w:rsidRPr="00F766D3">
              <w:rPr>
                <w:b/>
                <w:sz w:val="28"/>
                <w:szCs w:val="28"/>
              </w:rPr>
              <w:t xml:space="preserve">проекта </w:t>
            </w:r>
            <w:r w:rsidR="00707E09" w:rsidRPr="00F766D3">
              <w:rPr>
                <w:b/>
                <w:sz w:val="28"/>
                <w:szCs w:val="28"/>
              </w:rPr>
              <w:t>межевания территории</w:t>
            </w:r>
            <w:r w:rsidR="00FE7201">
              <w:rPr>
                <w:b/>
                <w:sz w:val="28"/>
                <w:szCs w:val="28"/>
              </w:rPr>
              <w:t>)</w:t>
            </w:r>
            <w:r w:rsidR="00866266" w:rsidRPr="00F766D3">
              <w:rPr>
                <w:b/>
                <w:sz w:val="28"/>
                <w:szCs w:val="28"/>
              </w:rPr>
              <w:t xml:space="preserve"> по объекту:</w:t>
            </w:r>
            <w:r w:rsidR="00FE7201">
              <w:rPr>
                <w:b/>
                <w:sz w:val="28"/>
                <w:szCs w:val="28"/>
              </w:rPr>
              <w:t xml:space="preserve"> </w:t>
            </w:r>
            <w:r w:rsidR="002D5E5B">
              <w:rPr>
                <w:b/>
                <w:sz w:val="28"/>
                <w:szCs w:val="28"/>
              </w:rPr>
              <w:t>«МН «Ус</w:t>
            </w:r>
            <w:r w:rsidR="00FE7201">
              <w:rPr>
                <w:b/>
                <w:sz w:val="28"/>
                <w:szCs w:val="28"/>
              </w:rPr>
              <w:t>а</w:t>
            </w:r>
            <w:r w:rsidR="002D5E5B">
              <w:rPr>
                <w:b/>
                <w:sz w:val="28"/>
                <w:szCs w:val="28"/>
              </w:rPr>
              <w:t>-Ухта», ВЛ-10кВ №1 «180 – 82 км». Техническое перевооружение».</w:t>
            </w:r>
          </w:p>
        </w:tc>
      </w:tr>
    </w:tbl>
    <w:p w:rsidR="003A3D52" w:rsidRDefault="003A3D52" w:rsidP="003A3D52">
      <w:pPr>
        <w:ind w:firstLine="709"/>
        <w:jc w:val="both"/>
        <w:rPr>
          <w:sz w:val="28"/>
          <w:szCs w:val="28"/>
        </w:rPr>
      </w:pPr>
    </w:p>
    <w:p w:rsidR="003A3D52" w:rsidRPr="003A3D52" w:rsidRDefault="003A3D52" w:rsidP="003A3D52">
      <w:pPr>
        <w:ind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 xml:space="preserve">На основании ст. 41, 41.1, 41.2, 42, 43, 45, 46 Градостроительного Кодекса Российской Федерации, ст. 14 Федерального закона  от 06.10.2003г. №131-ФЗ «Об общих принципах организации местного самоуправления в Российской Федерации», и заявления </w:t>
      </w:r>
      <w:r w:rsidR="009F72F8">
        <w:rPr>
          <w:sz w:val="28"/>
          <w:szCs w:val="28"/>
        </w:rPr>
        <w:t>АО «Транснефть-Север»</w:t>
      </w:r>
      <w:r w:rsidR="00FE7201">
        <w:rPr>
          <w:sz w:val="28"/>
          <w:szCs w:val="28"/>
        </w:rPr>
        <w:t xml:space="preserve"> </w:t>
      </w:r>
      <w:r w:rsidRPr="003B72A0">
        <w:rPr>
          <w:sz w:val="28"/>
          <w:szCs w:val="28"/>
        </w:rPr>
        <w:t>администрация городского поселения «Путеец»</w:t>
      </w: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A4B9C" w:rsidRDefault="008A4B9C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3A3D52" w:rsidRPr="003A3D52" w:rsidRDefault="003A3D52" w:rsidP="003A3D52">
      <w:pPr>
        <w:pStyle w:val="a7"/>
        <w:ind w:left="0"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 xml:space="preserve">1. Утвердить </w:t>
      </w:r>
      <w:r w:rsidR="009F72F8">
        <w:rPr>
          <w:sz w:val="28"/>
          <w:szCs w:val="28"/>
        </w:rPr>
        <w:t xml:space="preserve">АО «Транснефть-Север» </w:t>
      </w:r>
      <w:r w:rsidR="00FE7201" w:rsidRPr="00FE7201">
        <w:rPr>
          <w:sz w:val="28"/>
          <w:szCs w:val="28"/>
        </w:rPr>
        <w:t>документаци</w:t>
      </w:r>
      <w:r w:rsidR="00FE7201">
        <w:rPr>
          <w:sz w:val="28"/>
          <w:szCs w:val="28"/>
        </w:rPr>
        <w:t>ю</w:t>
      </w:r>
      <w:r w:rsidR="00FE7201" w:rsidRPr="00FE7201">
        <w:rPr>
          <w:sz w:val="28"/>
          <w:szCs w:val="28"/>
        </w:rPr>
        <w:t xml:space="preserve"> по планировке территории (</w:t>
      </w:r>
      <w:r w:rsidR="00FE7201">
        <w:rPr>
          <w:sz w:val="28"/>
          <w:szCs w:val="28"/>
        </w:rPr>
        <w:t>проект</w:t>
      </w:r>
      <w:r w:rsidR="00FE7201" w:rsidRPr="00FE7201">
        <w:rPr>
          <w:sz w:val="28"/>
          <w:szCs w:val="28"/>
        </w:rPr>
        <w:t xml:space="preserve"> межевания территории) </w:t>
      </w:r>
      <w:r w:rsidRPr="003A3D52">
        <w:rPr>
          <w:sz w:val="28"/>
          <w:szCs w:val="28"/>
        </w:rPr>
        <w:t xml:space="preserve"> по объекту: </w:t>
      </w:r>
      <w:r w:rsidR="0098359A" w:rsidRPr="0098359A">
        <w:rPr>
          <w:sz w:val="28"/>
          <w:szCs w:val="28"/>
        </w:rPr>
        <w:t>«МН «Ус</w:t>
      </w:r>
      <w:r w:rsidR="00FE7201">
        <w:rPr>
          <w:sz w:val="28"/>
          <w:szCs w:val="28"/>
        </w:rPr>
        <w:t>а</w:t>
      </w:r>
      <w:r w:rsidR="0098359A" w:rsidRPr="0098359A">
        <w:rPr>
          <w:sz w:val="28"/>
          <w:szCs w:val="28"/>
        </w:rPr>
        <w:t>-Ухта», ВЛ-10кВ №1 «180 – 82 км». Техническое перевооружение»</w:t>
      </w:r>
      <w:r w:rsidRPr="0098359A">
        <w:rPr>
          <w:sz w:val="28"/>
          <w:szCs w:val="28"/>
        </w:rPr>
        <w:t>,</w:t>
      </w:r>
      <w:r w:rsidR="00FE7201">
        <w:rPr>
          <w:sz w:val="28"/>
          <w:szCs w:val="28"/>
        </w:rPr>
        <w:t xml:space="preserve"> </w:t>
      </w:r>
      <w:proofErr w:type="gramStart"/>
      <w:r w:rsidRPr="003A3D52">
        <w:rPr>
          <w:sz w:val="28"/>
          <w:szCs w:val="28"/>
        </w:rPr>
        <w:t>расположенн</w:t>
      </w:r>
      <w:r w:rsidR="00FE7201">
        <w:rPr>
          <w:sz w:val="28"/>
          <w:szCs w:val="28"/>
        </w:rPr>
        <w:t>ую</w:t>
      </w:r>
      <w:proofErr w:type="gramEnd"/>
      <w:r w:rsidRPr="003A3D52">
        <w:rPr>
          <w:sz w:val="28"/>
          <w:szCs w:val="28"/>
        </w:rPr>
        <w:t xml:space="preserve"> в границах лесного участка с кадастровым</w:t>
      </w:r>
      <w:r w:rsidR="009F72F8">
        <w:rPr>
          <w:sz w:val="28"/>
          <w:szCs w:val="28"/>
        </w:rPr>
        <w:t xml:space="preserve"> номером 11:12:0000000:56</w:t>
      </w:r>
      <w:r w:rsidRPr="003A3D52">
        <w:rPr>
          <w:sz w:val="28"/>
          <w:szCs w:val="28"/>
        </w:rPr>
        <w:t xml:space="preserve">, расположенному по адресу: Республика Коми, МР «Печора», ГУ «Печорское лесничество» в границах  </w:t>
      </w:r>
      <w:proofErr w:type="spellStart"/>
      <w:r w:rsidRPr="003A3D52">
        <w:rPr>
          <w:sz w:val="28"/>
          <w:szCs w:val="28"/>
        </w:rPr>
        <w:t>Сынинского</w:t>
      </w:r>
      <w:proofErr w:type="spellEnd"/>
      <w:r w:rsidRPr="003A3D52">
        <w:rPr>
          <w:sz w:val="28"/>
          <w:szCs w:val="28"/>
        </w:rPr>
        <w:t xml:space="preserve"> участкового лесничества в кварталах №№ </w:t>
      </w:r>
      <w:r w:rsidR="00525CD7">
        <w:rPr>
          <w:sz w:val="28"/>
          <w:szCs w:val="28"/>
        </w:rPr>
        <w:t>381, 411</w:t>
      </w:r>
      <w:r w:rsidRPr="003A3D52">
        <w:rPr>
          <w:sz w:val="28"/>
          <w:szCs w:val="28"/>
        </w:rPr>
        <w:t xml:space="preserve">, общей площадью </w:t>
      </w:r>
      <w:r w:rsidR="00525CD7">
        <w:rPr>
          <w:sz w:val="28"/>
          <w:szCs w:val="28"/>
        </w:rPr>
        <w:t>2954 кв.м.</w:t>
      </w:r>
      <w:r w:rsidRPr="003A3D52">
        <w:rPr>
          <w:sz w:val="28"/>
          <w:szCs w:val="28"/>
        </w:rPr>
        <w:t>, на землях лесного фонда.</w:t>
      </w:r>
    </w:p>
    <w:p w:rsidR="000F181D" w:rsidRDefault="000464DC" w:rsidP="003A3D5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 течение семи дней направить </w:t>
      </w:r>
      <w:r w:rsidR="00E42C3D">
        <w:rPr>
          <w:sz w:val="28"/>
          <w:szCs w:val="28"/>
        </w:rPr>
        <w:t>Г</w:t>
      </w:r>
      <w:r w:rsidRPr="000464DC">
        <w:rPr>
          <w:sz w:val="28"/>
          <w:szCs w:val="28"/>
        </w:rPr>
        <w:t>лаве городского поселения «Путеец» - председателю Совета поселения.</w:t>
      </w:r>
    </w:p>
    <w:p w:rsidR="000F181D" w:rsidRPr="003A3D52" w:rsidRDefault="000464DC" w:rsidP="003A3D52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>Настоящее постановление вступает в силу со дня опубликования и подлежит размещению на официальном сайте администрации городского поселения «Путеец».</w:t>
      </w:r>
    </w:p>
    <w:p w:rsidR="00033B57" w:rsidRDefault="00033B57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D766AB" w:rsidRDefault="00D766AB" w:rsidP="00D766AB">
      <w:pPr>
        <w:jc w:val="both"/>
        <w:rPr>
          <w:szCs w:val="26"/>
        </w:rPr>
      </w:pPr>
    </w:p>
    <w:p w:rsidR="000375E6" w:rsidRPr="003B72A0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Pr="003B72A0" w:rsidRDefault="005C2A44" w:rsidP="000F181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F181D" w:rsidRPr="003B72A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        </w:t>
      </w:r>
      <w:r w:rsidR="00FE72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А.Ф. Гринев</w:t>
      </w:r>
    </w:p>
    <w:p w:rsidR="006150DB" w:rsidRDefault="006150DB"/>
    <w:sectPr w:rsidR="006150DB" w:rsidSect="000C153D">
      <w:pgSz w:w="11906" w:h="16838"/>
      <w:pgMar w:top="17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EDE4EF56"/>
    <w:lvl w:ilvl="0" w:tplc="A276377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32341D"/>
    <w:multiLevelType w:val="hybridMultilevel"/>
    <w:tmpl w:val="C9D8E2C2"/>
    <w:lvl w:ilvl="0" w:tplc="5F0250A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81D"/>
    <w:rsid w:val="00021646"/>
    <w:rsid w:val="0002381E"/>
    <w:rsid w:val="00033B57"/>
    <w:rsid w:val="000375E6"/>
    <w:rsid w:val="000464DC"/>
    <w:rsid w:val="0007316E"/>
    <w:rsid w:val="0009584D"/>
    <w:rsid w:val="000C153D"/>
    <w:rsid w:val="000F181D"/>
    <w:rsid w:val="000F6807"/>
    <w:rsid w:val="00105AF7"/>
    <w:rsid w:val="0014643D"/>
    <w:rsid w:val="001549B0"/>
    <w:rsid w:val="001A1CCF"/>
    <w:rsid w:val="00217CFD"/>
    <w:rsid w:val="00232DB9"/>
    <w:rsid w:val="002633A5"/>
    <w:rsid w:val="00287E98"/>
    <w:rsid w:val="002A4C61"/>
    <w:rsid w:val="002D5E5B"/>
    <w:rsid w:val="002F5EA8"/>
    <w:rsid w:val="003A3D52"/>
    <w:rsid w:val="00430000"/>
    <w:rsid w:val="00430FAD"/>
    <w:rsid w:val="004616C0"/>
    <w:rsid w:val="00525CD7"/>
    <w:rsid w:val="005C2A44"/>
    <w:rsid w:val="006150DB"/>
    <w:rsid w:val="00626F8A"/>
    <w:rsid w:val="00675E8A"/>
    <w:rsid w:val="006A0D5A"/>
    <w:rsid w:val="006B4875"/>
    <w:rsid w:val="006E6584"/>
    <w:rsid w:val="00707E09"/>
    <w:rsid w:val="007133FF"/>
    <w:rsid w:val="00714A91"/>
    <w:rsid w:val="00731A3C"/>
    <w:rsid w:val="00756C97"/>
    <w:rsid w:val="0077231A"/>
    <w:rsid w:val="00813C00"/>
    <w:rsid w:val="008360A0"/>
    <w:rsid w:val="008409F8"/>
    <w:rsid w:val="0084771F"/>
    <w:rsid w:val="00866266"/>
    <w:rsid w:val="008A4B9C"/>
    <w:rsid w:val="009579BE"/>
    <w:rsid w:val="0097220E"/>
    <w:rsid w:val="0098359A"/>
    <w:rsid w:val="009D16CD"/>
    <w:rsid w:val="009D1E13"/>
    <w:rsid w:val="009F255C"/>
    <w:rsid w:val="009F72F8"/>
    <w:rsid w:val="00A16AFE"/>
    <w:rsid w:val="00AA0C72"/>
    <w:rsid w:val="00AF1E17"/>
    <w:rsid w:val="00B05A75"/>
    <w:rsid w:val="00BD31CE"/>
    <w:rsid w:val="00C52DAE"/>
    <w:rsid w:val="00C606B2"/>
    <w:rsid w:val="00C63F14"/>
    <w:rsid w:val="00CC58CC"/>
    <w:rsid w:val="00CE7D76"/>
    <w:rsid w:val="00D60A9A"/>
    <w:rsid w:val="00D75DB0"/>
    <w:rsid w:val="00D766AB"/>
    <w:rsid w:val="00D9033B"/>
    <w:rsid w:val="00DA633D"/>
    <w:rsid w:val="00DE35FA"/>
    <w:rsid w:val="00E42C3D"/>
    <w:rsid w:val="00E85AE1"/>
    <w:rsid w:val="00EC5D4C"/>
    <w:rsid w:val="00F118FA"/>
    <w:rsid w:val="00F766D3"/>
    <w:rsid w:val="00F91D12"/>
    <w:rsid w:val="00FC0D65"/>
    <w:rsid w:val="00FE3D28"/>
    <w:rsid w:val="00FE7201"/>
    <w:rsid w:val="00F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68</cp:revision>
  <cp:lastPrinted>2023-08-23T12:40:00Z</cp:lastPrinted>
  <dcterms:created xsi:type="dcterms:W3CDTF">2016-10-07T13:31:00Z</dcterms:created>
  <dcterms:modified xsi:type="dcterms:W3CDTF">2023-08-23T12:40:00Z</dcterms:modified>
</cp:coreProperties>
</file>