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663"/>
        <w:tblW w:w="9540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0F181D" w:rsidRPr="00F94CEC" w:rsidTr="000F181D">
        <w:trPr>
          <w:trHeight w:val="1840"/>
        </w:trPr>
        <w:tc>
          <w:tcPr>
            <w:tcW w:w="3960" w:type="dxa"/>
          </w:tcPr>
          <w:p w:rsidR="000F181D" w:rsidRPr="00F94CEC" w:rsidRDefault="000F181D" w:rsidP="00E579B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F181D" w:rsidRPr="00F94CEC" w:rsidRDefault="000F181D" w:rsidP="00E579BF">
            <w:pPr>
              <w:jc w:val="center"/>
              <w:rPr>
                <w:b/>
                <w:bCs/>
                <w:sz w:val="24"/>
                <w:szCs w:val="24"/>
              </w:rPr>
            </w:pPr>
            <w:r w:rsidRPr="00F94CEC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0F181D" w:rsidRPr="00F94CEC" w:rsidRDefault="000F181D" w:rsidP="00E579BF">
            <w:pPr>
              <w:jc w:val="center"/>
              <w:rPr>
                <w:b/>
                <w:bCs/>
                <w:sz w:val="24"/>
                <w:szCs w:val="24"/>
              </w:rPr>
            </w:pPr>
            <w:r w:rsidRPr="00F94CEC">
              <w:rPr>
                <w:b/>
                <w:bCs/>
                <w:sz w:val="24"/>
                <w:szCs w:val="24"/>
              </w:rPr>
              <w:t>ГОРОДСКОГО ПОСЕЛЕНИЯ «ПУТЕЕЦ»</w:t>
            </w:r>
          </w:p>
          <w:p w:rsidR="000F181D" w:rsidRPr="00F94CEC" w:rsidRDefault="000F181D" w:rsidP="00E579BF">
            <w:pPr>
              <w:tabs>
                <w:tab w:val="left" w:pos="2850"/>
              </w:tabs>
              <w:rPr>
                <w:b/>
                <w:bCs/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0F181D" w:rsidRPr="00F94CEC" w:rsidRDefault="000F181D" w:rsidP="000F181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B6BD43E" wp14:editId="12BA0766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0F181D" w:rsidRPr="00F94CEC" w:rsidRDefault="000F181D" w:rsidP="00E579BF">
            <w:pPr>
              <w:ind w:right="-108"/>
              <w:jc w:val="center"/>
              <w:rPr>
                <w:sz w:val="24"/>
                <w:szCs w:val="24"/>
              </w:rPr>
            </w:pPr>
          </w:p>
          <w:p w:rsidR="000F181D" w:rsidRPr="00F94CEC" w:rsidRDefault="000F181D" w:rsidP="00E579BF">
            <w:pPr>
              <w:pStyle w:val="2"/>
              <w:rPr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>«ПУТЕЕЦ»</w:t>
            </w:r>
          </w:p>
          <w:p w:rsidR="000F181D" w:rsidRPr="00F94CEC" w:rsidRDefault="000F181D" w:rsidP="00E579BF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>КАР ОВМÖДЧÖМИНСА</w:t>
            </w:r>
          </w:p>
          <w:p w:rsidR="000F181D" w:rsidRPr="00F94CEC" w:rsidRDefault="000F181D" w:rsidP="00E579BF">
            <w:pPr>
              <w:jc w:val="center"/>
              <w:rPr>
                <w:sz w:val="24"/>
                <w:szCs w:val="24"/>
              </w:rPr>
            </w:pPr>
            <w:r w:rsidRPr="00F94CEC">
              <w:rPr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0F181D" w:rsidRPr="00F94CEC" w:rsidRDefault="000F181D" w:rsidP="00E579BF">
            <w:pPr>
              <w:rPr>
                <w:sz w:val="24"/>
                <w:szCs w:val="24"/>
              </w:rPr>
            </w:pPr>
          </w:p>
        </w:tc>
      </w:tr>
      <w:tr w:rsidR="000F181D" w:rsidRPr="003B72A0" w:rsidTr="00E579BF">
        <w:tc>
          <w:tcPr>
            <w:tcW w:w="9540" w:type="dxa"/>
            <w:gridSpan w:val="3"/>
          </w:tcPr>
          <w:p w:rsidR="000F181D" w:rsidRDefault="000F181D" w:rsidP="000F181D">
            <w:pPr>
              <w:ind w:right="-108"/>
              <w:jc w:val="right"/>
              <w:rPr>
                <w:b/>
                <w:sz w:val="28"/>
                <w:szCs w:val="28"/>
              </w:rPr>
            </w:pPr>
          </w:p>
          <w:p w:rsidR="000F181D" w:rsidRPr="003B72A0" w:rsidRDefault="000F181D" w:rsidP="00E579B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3B72A0">
              <w:rPr>
                <w:b/>
                <w:sz w:val="28"/>
                <w:szCs w:val="28"/>
              </w:rPr>
              <w:t xml:space="preserve">ПОСТАНОВЛЕНИЕ </w:t>
            </w:r>
          </w:p>
          <w:p w:rsidR="000F181D" w:rsidRPr="003B72A0" w:rsidRDefault="000F181D" w:rsidP="00E579BF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3B72A0"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0F181D" w:rsidRPr="003B72A0" w:rsidRDefault="000F181D" w:rsidP="00E579B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3B72A0">
              <w:rPr>
                <w:sz w:val="28"/>
                <w:szCs w:val="28"/>
              </w:rPr>
              <w:t xml:space="preserve"> </w:t>
            </w:r>
          </w:p>
        </w:tc>
      </w:tr>
      <w:tr w:rsidR="000F181D" w:rsidRPr="003B72A0" w:rsidTr="00E579BF">
        <w:trPr>
          <w:trHeight w:val="565"/>
        </w:trPr>
        <w:tc>
          <w:tcPr>
            <w:tcW w:w="3960" w:type="dxa"/>
          </w:tcPr>
          <w:p w:rsidR="000F181D" w:rsidRPr="003B72A0" w:rsidRDefault="000F181D" w:rsidP="00E579BF">
            <w:pPr>
              <w:pStyle w:val="3"/>
              <w:tabs>
                <w:tab w:val="left" w:pos="2862"/>
              </w:tabs>
              <w:rPr>
                <w:b/>
                <w:sz w:val="28"/>
                <w:szCs w:val="28"/>
                <w:u w:val="single"/>
              </w:rPr>
            </w:pPr>
            <w:r w:rsidRPr="003B72A0">
              <w:rPr>
                <w:b/>
                <w:sz w:val="28"/>
                <w:szCs w:val="28"/>
                <w:u w:val="single"/>
              </w:rPr>
              <w:t xml:space="preserve">от </w:t>
            </w:r>
            <w:r>
              <w:rPr>
                <w:b/>
                <w:sz w:val="28"/>
                <w:szCs w:val="28"/>
                <w:u w:val="single"/>
              </w:rPr>
              <w:t>«</w:t>
            </w:r>
            <w:r w:rsidR="00BE5099">
              <w:rPr>
                <w:b/>
                <w:sz w:val="28"/>
                <w:szCs w:val="28"/>
                <w:u w:val="single"/>
              </w:rPr>
              <w:t>11</w:t>
            </w:r>
            <w:r>
              <w:rPr>
                <w:b/>
                <w:sz w:val="28"/>
                <w:szCs w:val="28"/>
                <w:u w:val="single"/>
              </w:rPr>
              <w:t>»</w:t>
            </w:r>
            <w:r w:rsidRPr="003B72A0">
              <w:rPr>
                <w:b/>
                <w:sz w:val="28"/>
                <w:szCs w:val="28"/>
                <w:u w:val="single"/>
              </w:rPr>
              <w:t xml:space="preserve"> </w:t>
            </w:r>
            <w:r w:rsidR="006202B2">
              <w:rPr>
                <w:b/>
                <w:sz w:val="28"/>
                <w:szCs w:val="28"/>
                <w:u w:val="single"/>
              </w:rPr>
              <w:t>августа</w:t>
            </w:r>
            <w:bookmarkStart w:id="0" w:name="_GoBack"/>
            <w:bookmarkEnd w:id="0"/>
            <w:r w:rsidR="00FA52C2">
              <w:rPr>
                <w:b/>
                <w:sz w:val="28"/>
                <w:szCs w:val="28"/>
                <w:u w:val="single"/>
              </w:rPr>
              <w:t xml:space="preserve"> </w:t>
            </w:r>
            <w:r w:rsidR="002E2B6E">
              <w:rPr>
                <w:b/>
                <w:sz w:val="28"/>
                <w:szCs w:val="28"/>
                <w:u w:val="single"/>
              </w:rPr>
              <w:t>2023</w:t>
            </w:r>
            <w:r w:rsidRPr="003B72A0">
              <w:rPr>
                <w:b/>
                <w:sz w:val="28"/>
                <w:szCs w:val="28"/>
                <w:u w:val="single"/>
              </w:rPr>
              <w:t xml:space="preserve"> года</w:t>
            </w:r>
          </w:p>
          <w:p w:rsidR="000F181D" w:rsidRPr="003B72A0" w:rsidRDefault="000F181D" w:rsidP="00E579BF">
            <w:pPr>
              <w:pStyle w:val="3"/>
              <w:tabs>
                <w:tab w:val="left" w:pos="2862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233226">
              <w:rPr>
                <w:szCs w:val="24"/>
              </w:rPr>
              <w:t xml:space="preserve">  </w:t>
            </w:r>
            <w:r w:rsidRPr="003B72A0">
              <w:rPr>
                <w:szCs w:val="24"/>
              </w:rPr>
              <w:t>пгт. Путеец, г. Печора,</w:t>
            </w:r>
          </w:p>
          <w:p w:rsidR="000F181D" w:rsidRPr="003B72A0" w:rsidRDefault="000F181D" w:rsidP="00E579BF">
            <w:pPr>
              <w:pStyle w:val="3"/>
              <w:tabs>
                <w:tab w:val="left" w:pos="2862"/>
              </w:tabs>
              <w:jc w:val="left"/>
              <w:rPr>
                <w:b/>
                <w:sz w:val="28"/>
                <w:szCs w:val="28"/>
                <w:u w:val="single"/>
              </w:rPr>
            </w:pPr>
            <w:r>
              <w:rPr>
                <w:szCs w:val="24"/>
              </w:rPr>
              <w:t xml:space="preserve">       </w:t>
            </w:r>
            <w:r w:rsidR="00233226">
              <w:rPr>
                <w:szCs w:val="24"/>
              </w:rPr>
              <w:t xml:space="preserve">     </w:t>
            </w:r>
            <w:r w:rsidRPr="003B72A0">
              <w:rPr>
                <w:szCs w:val="24"/>
              </w:rPr>
              <w:t>Республика Коми</w:t>
            </w:r>
          </w:p>
        </w:tc>
        <w:tc>
          <w:tcPr>
            <w:tcW w:w="1800" w:type="dxa"/>
          </w:tcPr>
          <w:p w:rsidR="000F181D" w:rsidRPr="003B72A0" w:rsidRDefault="000F181D" w:rsidP="00E579B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0F181D" w:rsidRPr="003B72A0" w:rsidRDefault="000F181D" w:rsidP="005206D6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3B72A0">
              <w:rPr>
                <w:b/>
                <w:bCs/>
                <w:sz w:val="28"/>
                <w:szCs w:val="28"/>
              </w:rPr>
              <w:t>№</w:t>
            </w:r>
            <w:r w:rsidR="000614B6">
              <w:rPr>
                <w:b/>
                <w:bCs/>
                <w:sz w:val="28"/>
                <w:szCs w:val="28"/>
              </w:rPr>
              <w:t xml:space="preserve"> </w:t>
            </w:r>
            <w:r w:rsidR="00BE5099">
              <w:rPr>
                <w:b/>
                <w:bCs/>
                <w:sz w:val="28"/>
                <w:szCs w:val="28"/>
              </w:rPr>
              <w:t>80</w:t>
            </w:r>
            <w:r w:rsidRPr="003B72A0">
              <w:rPr>
                <w:b/>
                <w:bCs/>
                <w:sz w:val="28"/>
                <w:szCs w:val="28"/>
              </w:rPr>
              <w:t xml:space="preserve">    </w:t>
            </w:r>
          </w:p>
          <w:p w:rsidR="000F181D" w:rsidRPr="003B72A0" w:rsidRDefault="000F181D" w:rsidP="00E579B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0F181D" w:rsidRPr="003B72A0" w:rsidRDefault="000F181D" w:rsidP="000F181D">
      <w:pPr>
        <w:jc w:val="both"/>
        <w:rPr>
          <w:sz w:val="28"/>
          <w:szCs w:val="28"/>
        </w:rPr>
      </w:pP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1"/>
      </w:tblGrid>
      <w:tr w:rsidR="000F181D" w:rsidRPr="003B72A0" w:rsidTr="00E579BF">
        <w:trPr>
          <w:trHeight w:val="484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81D" w:rsidRPr="003B72A0" w:rsidRDefault="000F181D" w:rsidP="00B238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изменении вида разрешенного использования земельного участк</w:t>
            </w:r>
            <w:r w:rsidR="008B7B96">
              <w:rPr>
                <w:b/>
                <w:sz w:val="28"/>
                <w:szCs w:val="28"/>
              </w:rPr>
              <w:t xml:space="preserve">а с кадастровым номером – </w:t>
            </w:r>
            <w:r w:rsidR="008B7B96" w:rsidRPr="008B7B96">
              <w:rPr>
                <w:b/>
                <w:sz w:val="28"/>
                <w:szCs w:val="28"/>
              </w:rPr>
              <w:t>11:12:</w:t>
            </w:r>
            <w:r w:rsidR="00BC2300">
              <w:rPr>
                <w:b/>
                <w:sz w:val="28"/>
                <w:szCs w:val="28"/>
              </w:rPr>
              <w:t>1201005:116</w:t>
            </w:r>
          </w:p>
        </w:tc>
      </w:tr>
    </w:tbl>
    <w:p w:rsidR="000F181D" w:rsidRPr="003B72A0" w:rsidRDefault="000F181D" w:rsidP="000F181D">
      <w:pPr>
        <w:jc w:val="both"/>
        <w:rPr>
          <w:b/>
          <w:sz w:val="28"/>
          <w:szCs w:val="28"/>
        </w:rPr>
      </w:pPr>
    </w:p>
    <w:p w:rsidR="000F181D" w:rsidRPr="003B72A0" w:rsidRDefault="00945F4B" w:rsidP="00945F4B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33226">
        <w:rPr>
          <w:sz w:val="28"/>
          <w:szCs w:val="28"/>
        </w:rPr>
        <w:t xml:space="preserve">На основании </w:t>
      </w:r>
      <w:proofErr w:type="spellStart"/>
      <w:r w:rsidRPr="00233226">
        <w:rPr>
          <w:sz w:val="28"/>
          <w:szCs w:val="28"/>
        </w:rPr>
        <w:t>п.п</w:t>
      </w:r>
      <w:proofErr w:type="spellEnd"/>
      <w:r w:rsidRPr="00233226">
        <w:rPr>
          <w:sz w:val="28"/>
          <w:szCs w:val="28"/>
        </w:rPr>
        <w:t xml:space="preserve">. 3 п. 1 ст. 4 </w:t>
      </w:r>
      <w:r w:rsidR="002651DA" w:rsidRPr="00233226">
        <w:rPr>
          <w:sz w:val="28"/>
          <w:szCs w:val="28"/>
        </w:rPr>
        <w:t>Градостроительного кодекса Российской Федерации</w:t>
      </w:r>
      <w:r w:rsidRPr="00233226">
        <w:rPr>
          <w:sz w:val="28"/>
          <w:szCs w:val="28"/>
        </w:rPr>
        <w:t xml:space="preserve">, Устава </w:t>
      </w:r>
      <w:r w:rsidR="002651DA">
        <w:rPr>
          <w:sz w:val="28"/>
          <w:szCs w:val="28"/>
        </w:rPr>
        <w:t>МО ГП «Путеец», руководствуясь р</w:t>
      </w:r>
      <w:r w:rsidRPr="00233226">
        <w:rPr>
          <w:sz w:val="28"/>
          <w:szCs w:val="28"/>
        </w:rPr>
        <w:t>ешением Совета городского поселения «Путеец» от 22.12.2014 г. № 1-27/127 «Об утверждении генерального плана, правил землепользования и застройки муниципального образования городского поселения «Путеец» муниципального района «Печора» Республики Коми»</w:t>
      </w:r>
      <w:r>
        <w:rPr>
          <w:sz w:val="28"/>
          <w:szCs w:val="28"/>
        </w:rPr>
        <w:t>,</w:t>
      </w:r>
      <w:r w:rsidR="00361BCD">
        <w:rPr>
          <w:sz w:val="28"/>
          <w:szCs w:val="28"/>
        </w:rPr>
        <w:t xml:space="preserve"> заявления </w:t>
      </w:r>
      <w:r w:rsidR="00BC2300">
        <w:rPr>
          <w:sz w:val="28"/>
          <w:szCs w:val="28"/>
        </w:rPr>
        <w:t>Поплаухина А.А.</w:t>
      </w:r>
      <w:r w:rsidR="00361BCD">
        <w:rPr>
          <w:sz w:val="28"/>
          <w:szCs w:val="28"/>
        </w:rPr>
        <w:t xml:space="preserve">, </w:t>
      </w:r>
      <w:r w:rsidR="000F181D" w:rsidRPr="003B72A0">
        <w:rPr>
          <w:sz w:val="28"/>
          <w:szCs w:val="28"/>
        </w:rPr>
        <w:t>администрация городского поселения «Путеец»</w:t>
      </w:r>
      <w:proofErr w:type="gramEnd"/>
    </w:p>
    <w:p w:rsidR="000F181D" w:rsidRPr="003B72A0" w:rsidRDefault="000F181D" w:rsidP="000F181D">
      <w:pPr>
        <w:tabs>
          <w:tab w:val="left" w:pos="851"/>
        </w:tabs>
        <w:jc w:val="both"/>
        <w:rPr>
          <w:sz w:val="28"/>
          <w:szCs w:val="28"/>
        </w:rPr>
      </w:pPr>
    </w:p>
    <w:p w:rsidR="000F181D" w:rsidRDefault="000F181D" w:rsidP="000F181D">
      <w:pPr>
        <w:tabs>
          <w:tab w:val="left" w:pos="851"/>
        </w:tabs>
        <w:jc w:val="center"/>
        <w:rPr>
          <w:sz w:val="28"/>
          <w:szCs w:val="28"/>
        </w:rPr>
      </w:pPr>
      <w:r w:rsidRPr="003B72A0">
        <w:rPr>
          <w:b/>
          <w:sz w:val="28"/>
          <w:szCs w:val="28"/>
        </w:rPr>
        <w:t>постановляет</w:t>
      </w:r>
      <w:r w:rsidRPr="003B72A0">
        <w:rPr>
          <w:sz w:val="28"/>
          <w:szCs w:val="28"/>
        </w:rPr>
        <w:t>:</w:t>
      </w:r>
    </w:p>
    <w:p w:rsidR="0083383E" w:rsidRDefault="0083383E" w:rsidP="000F181D">
      <w:pPr>
        <w:tabs>
          <w:tab w:val="left" w:pos="851"/>
        </w:tabs>
        <w:jc w:val="center"/>
        <w:rPr>
          <w:sz w:val="28"/>
          <w:szCs w:val="28"/>
        </w:rPr>
      </w:pPr>
    </w:p>
    <w:p w:rsidR="00172D8B" w:rsidRDefault="00172D8B" w:rsidP="00172D8B">
      <w:pPr>
        <w:pStyle w:val="a3"/>
        <w:numPr>
          <w:ilvl w:val="0"/>
          <w:numId w:val="3"/>
        </w:numPr>
        <w:tabs>
          <w:tab w:val="left" w:pos="993"/>
        </w:tabs>
        <w:overflowPunct/>
        <w:autoSpaceDE/>
        <w:adjustRightInd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Изменить вид разрешенного использования земельного участка с кадастровым номером </w:t>
      </w:r>
      <w:r w:rsidR="00BC2300">
        <w:rPr>
          <w:sz w:val="28"/>
          <w:szCs w:val="28"/>
        </w:rPr>
        <w:t>11:12:1201005:116</w:t>
      </w:r>
      <w:r>
        <w:rPr>
          <w:sz w:val="28"/>
          <w:szCs w:val="28"/>
        </w:rPr>
        <w:t xml:space="preserve">, местоположение: </w:t>
      </w:r>
      <w:r w:rsidRPr="000663B7">
        <w:rPr>
          <w:color w:val="000000" w:themeColor="text1"/>
          <w:sz w:val="28"/>
          <w:szCs w:val="28"/>
        </w:rPr>
        <w:t>Республика Коми, г. Печора, пгт. Путеец</w:t>
      </w:r>
      <w:r w:rsidR="000663B7" w:rsidRPr="000663B7">
        <w:rPr>
          <w:color w:val="000000" w:themeColor="text1"/>
          <w:sz w:val="28"/>
          <w:szCs w:val="28"/>
        </w:rPr>
        <w:t>,</w:t>
      </w:r>
      <w:r w:rsidR="000663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общей площадью </w:t>
      </w:r>
      <w:r w:rsidR="00BC2300">
        <w:rPr>
          <w:sz w:val="28"/>
          <w:szCs w:val="28"/>
        </w:rPr>
        <w:t>1263</w:t>
      </w:r>
      <w:r>
        <w:rPr>
          <w:sz w:val="28"/>
          <w:szCs w:val="28"/>
        </w:rPr>
        <w:t xml:space="preserve"> кв.м., категория земель: земли населенных пунктов (территориальная</w:t>
      </w:r>
      <w:r w:rsidR="00184268">
        <w:rPr>
          <w:sz w:val="28"/>
          <w:szCs w:val="28"/>
        </w:rPr>
        <w:t xml:space="preserve"> зона –</w:t>
      </w:r>
      <w:r w:rsidR="00582AB5" w:rsidRPr="00582AB5">
        <w:rPr>
          <w:sz w:val="28"/>
          <w:szCs w:val="28"/>
        </w:rPr>
        <w:t xml:space="preserve"> </w:t>
      </w:r>
      <w:r w:rsidR="00582AB5">
        <w:rPr>
          <w:sz w:val="28"/>
          <w:szCs w:val="28"/>
        </w:rPr>
        <w:t xml:space="preserve">зона застройки индивидуальными жилыми домами </w:t>
      </w:r>
      <w:r w:rsidR="00184268">
        <w:rPr>
          <w:sz w:val="28"/>
          <w:szCs w:val="28"/>
        </w:rPr>
        <w:t xml:space="preserve"> Ж-</w:t>
      </w:r>
      <w:r w:rsidR="00582AB5">
        <w:rPr>
          <w:sz w:val="28"/>
          <w:szCs w:val="28"/>
        </w:rPr>
        <w:t>2</w:t>
      </w:r>
      <w:r w:rsidR="00B23825">
        <w:rPr>
          <w:sz w:val="28"/>
          <w:szCs w:val="28"/>
        </w:rPr>
        <w:t>),</w:t>
      </w:r>
      <w:r w:rsidR="00582AB5">
        <w:rPr>
          <w:sz w:val="28"/>
          <w:szCs w:val="28"/>
        </w:rPr>
        <w:t xml:space="preserve"> </w:t>
      </w:r>
      <w:r w:rsidR="00B23825">
        <w:rPr>
          <w:sz w:val="28"/>
          <w:szCs w:val="28"/>
        </w:rPr>
        <w:t xml:space="preserve"> с «</w:t>
      </w:r>
      <w:r w:rsidR="003402E1">
        <w:rPr>
          <w:sz w:val="28"/>
          <w:szCs w:val="28"/>
        </w:rPr>
        <w:t>огород</w:t>
      </w:r>
      <w:r w:rsidR="00B2382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на вид разрешенного использования </w:t>
      </w:r>
      <w:r w:rsidR="003402E1">
        <w:rPr>
          <w:sz w:val="28"/>
          <w:szCs w:val="28"/>
        </w:rPr>
        <w:t>«для ведения</w:t>
      </w:r>
      <w:r w:rsidR="00184268">
        <w:rPr>
          <w:sz w:val="28"/>
          <w:szCs w:val="28"/>
        </w:rPr>
        <w:t xml:space="preserve"> личного подсобного хозяйства</w:t>
      </w:r>
      <w:r w:rsidR="003402E1">
        <w:rPr>
          <w:sz w:val="28"/>
          <w:szCs w:val="28"/>
        </w:rPr>
        <w:t xml:space="preserve"> (приусадебный земельный участок)</w:t>
      </w:r>
      <w:r w:rsidR="00B23825">
        <w:rPr>
          <w:sz w:val="28"/>
          <w:szCs w:val="28"/>
        </w:rPr>
        <w:t xml:space="preserve"> </w:t>
      </w:r>
      <w:r w:rsidRPr="00502EA6">
        <w:rPr>
          <w:sz w:val="28"/>
          <w:szCs w:val="28"/>
        </w:rPr>
        <w:t xml:space="preserve">(код </w:t>
      </w:r>
      <w:r w:rsidR="00502EA6" w:rsidRPr="00502EA6">
        <w:rPr>
          <w:sz w:val="28"/>
          <w:szCs w:val="28"/>
        </w:rPr>
        <w:t>2.2)</w:t>
      </w:r>
      <w:r w:rsidRPr="00502EA6">
        <w:rPr>
          <w:sz w:val="28"/>
          <w:szCs w:val="28"/>
        </w:rPr>
        <w:t>».</w:t>
      </w:r>
    </w:p>
    <w:p w:rsidR="00172D8B" w:rsidRDefault="00172D8B" w:rsidP="00172D8B">
      <w:pPr>
        <w:pStyle w:val="a3"/>
        <w:numPr>
          <w:ilvl w:val="0"/>
          <w:numId w:val="3"/>
        </w:numPr>
        <w:tabs>
          <w:tab w:val="left" w:pos="993"/>
        </w:tabs>
        <w:overflowPunct/>
        <w:autoSpaceDE/>
        <w:adjustRightInd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172D8B" w:rsidRDefault="00172D8B" w:rsidP="00172D8B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постановление вступает в силу со дня его принятия и подлежит официальному обнародованию.</w:t>
      </w:r>
    </w:p>
    <w:p w:rsidR="000375E6" w:rsidRDefault="000375E6" w:rsidP="000F181D">
      <w:pPr>
        <w:tabs>
          <w:tab w:val="left" w:pos="851"/>
        </w:tabs>
        <w:jc w:val="both"/>
        <w:rPr>
          <w:sz w:val="28"/>
          <w:szCs w:val="28"/>
        </w:rPr>
      </w:pPr>
    </w:p>
    <w:p w:rsidR="00172D8B" w:rsidRDefault="00172D8B" w:rsidP="000F181D">
      <w:pPr>
        <w:tabs>
          <w:tab w:val="left" w:pos="851"/>
        </w:tabs>
        <w:jc w:val="both"/>
        <w:rPr>
          <w:sz w:val="28"/>
          <w:szCs w:val="28"/>
        </w:rPr>
      </w:pPr>
    </w:p>
    <w:p w:rsidR="00FC110B" w:rsidRDefault="00FC110B" w:rsidP="000F181D">
      <w:pPr>
        <w:tabs>
          <w:tab w:val="left" w:pos="851"/>
        </w:tabs>
        <w:jc w:val="both"/>
        <w:rPr>
          <w:sz w:val="28"/>
          <w:szCs w:val="28"/>
        </w:rPr>
      </w:pPr>
    </w:p>
    <w:p w:rsidR="0083383E" w:rsidRPr="003B72A0" w:rsidRDefault="0083383E" w:rsidP="000F181D">
      <w:pPr>
        <w:tabs>
          <w:tab w:val="left" w:pos="851"/>
        </w:tabs>
        <w:jc w:val="both"/>
        <w:rPr>
          <w:sz w:val="28"/>
          <w:szCs w:val="28"/>
        </w:rPr>
      </w:pPr>
    </w:p>
    <w:p w:rsidR="006150DB" w:rsidRDefault="00945F4B" w:rsidP="00B702E7">
      <w:pPr>
        <w:jc w:val="both"/>
      </w:pPr>
      <w:r>
        <w:rPr>
          <w:sz w:val="28"/>
          <w:szCs w:val="28"/>
        </w:rPr>
        <w:t>Р</w:t>
      </w:r>
      <w:r w:rsidR="00287E98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0F181D" w:rsidRPr="003B72A0">
        <w:rPr>
          <w:sz w:val="28"/>
          <w:szCs w:val="28"/>
        </w:rPr>
        <w:t xml:space="preserve"> администрации                                  </w:t>
      </w:r>
      <w:r>
        <w:rPr>
          <w:sz w:val="28"/>
          <w:szCs w:val="28"/>
        </w:rPr>
        <w:t xml:space="preserve">       </w:t>
      </w:r>
      <w:r w:rsidR="000F181D" w:rsidRPr="003B72A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С.В. Горбунов</w:t>
      </w:r>
    </w:p>
    <w:sectPr w:rsidR="006150DB" w:rsidSect="00CD4841">
      <w:pgSz w:w="11906" w:h="16838"/>
      <w:pgMar w:top="184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043E6"/>
    <w:multiLevelType w:val="hybridMultilevel"/>
    <w:tmpl w:val="63BA62D4"/>
    <w:lvl w:ilvl="0" w:tplc="A27637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3FD69FF"/>
    <w:multiLevelType w:val="hybridMultilevel"/>
    <w:tmpl w:val="FB442DC2"/>
    <w:lvl w:ilvl="0" w:tplc="FA58C3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81D"/>
    <w:rsid w:val="000216E9"/>
    <w:rsid w:val="00033B57"/>
    <w:rsid w:val="000375E6"/>
    <w:rsid w:val="000614B6"/>
    <w:rsid w:val="00065A76"/>
    <w:rsid w:val="000663B7"/>
    <w:rsid w:val="000F181D"/>
    <w:rsid w:val="000F7754"/>
    <w:rsid w:val="00115559"/>
    <w:rsid w:val="00152ACE"/>
    <w:rsid w:val="00172D8B"/>
    <w:rsid w:val="00184268"/>
    <w:rsid w:val="00192676"/>
    <w:rsid w:val="001A2C58"/>
    <w:rsid w:val="001B050F"/>
    <w:rsid w:val="00224481"/>
    <w:rsid w:val="00233226"/>
    <w:rsid w:val="002651DA"/>
    <w:rsid w:val="00287E98"/>
    <w:rsid w:val="002A082C"/>
    <w:rsid w:val="002D6311"/>
    <w:rsid w:val="002E2B6E"/>
    <w:rsid w:val="003402E1"/>
    <w:rsid w:val="003446A1"/>
    <w:rsid w:val="003506B9"/>
    <w:rsid w:val="00360DF6"/>
    <w:rsid w:val="003615AF"/>
    <w:rsid w:val="00361BCD"/>
    <w:rsid w:val="00370B64"/>
    <w:rsid w:val="003868DC"/>
    <w:rsid w:val="003D6151"/>
    <w:rsid w:val="003D7C91"/>
    <w:rsid w:val="003E61C8"/>
    <w:rsid w:val="00400F67"/>
    <w:rsid w:val="004122BD"/>
    <w:rsid w:val="0047154D"/>
    <w:rsid w:val="004C603C"/>
    <w:rsid w:val="0050085A"/>
    <w:rsid w:val="00502EA6"/>
    <w:rsid w:val="005206D6"/>
    <w:rsid w:val="00524217"/>
    <w:rsid w:val="00527E3A"/>
    <w:rsid w:val="0054299B"/>
    <w:rsid w:val="00567B0B"/>
    <w:rsid w:val="00582AB5"/>
    <w:rsid w:val="005F4306"/>
    <w:rsid w:val="00610B57"/>
    <w:rsid w:val="006150DB"/>
    <w:rsid w:val="006202B2"/>
    <w:rsid w:val="00624DCA"/>
    <w:rsid w:val="00631B39"/>
    <w:rsid w:val="006B6502"/>
    <w:rsid w:val="006D6524"/>
    <w:rsid w:val="00702071"/>
    <w:rsid w:val="0077231A"/>
    <w:rsid w:val="007A1E5A"/>
    <w:rsid w:val="007E2CB6"/>
    <w:rsid w:val="007E7673"/>
    <w:rsid w:val="0083383E"/>
    <w:rsid w:val="00835835"/>
    <w:rsid w:val="008533CE"/>
    <w:rsid w:val="00886BB7"/>
    <w:rsid w:val="008B7B96"/>
    <w:rsid w:val="008C317F"/>
    <w:rsid w:val="008D6894"/>
    <w:rsid w:val="009401C8"/>
    <w:rsid w:val="00945F4B"/>
    <w:rsid w:val="009D75DB"/>
    <w:rsid w:val="00A1155E"/>
    <w:rsid w:val="00A16AFE"/>
    <w:rsid w:val="00A475E9"/>
    <w:rsid w:val="00A5307D"/>
    <w:rsid w:val="00A902A1"/>
    <w:rsid w:val="00AC7B31"/>
    <w:rsid w:val="00AE765F"/>
    <w:rsid w:val="00AE776F"/>
    <w:rsid w:val="00B07F55"/>
    <w:rsid w:val="00B23825"/>
    <w:rsid w:val="00B702E7"/>
    <w:rsid w:val="00B75360"/>
    <w:rsid w:val="00BC2300"/>
    <w:rsid w:val="00BC3DBA"/>
    <w:rsid w:val="00BC6EDC"/>
    <w:rsid w:val="00BD29FF"/>
    <w:rsid w:val="00BE5099"/>
    <w:rsid w:val="00BF3A88"/>
    <w:rsid w:val="00C1035A"/>
    <w:rsid w:val="00C10C48"/>
    <w:rsid w:val="00C3266F"/>
    <w:rsid w:val="00CD4841"/>
    <w:rsid w:val="00CE6EF6"/>
    <w:rsid w:val="00E069FD"/>
    <w:rsid w:val="00E32493"/>
    <w:rsid w:val="00F12484"/>
    <w:rsid w:val="00F413CB"/>
    <w:rsid w:val="00F974EE"/>
    <w:rsid w:val="00FA52C2"/>
    <w:rsid w:val="00FC110B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81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F181D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0F181D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0F181D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0F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0F181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F181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18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8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33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81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F181D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0F181D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0F181D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0F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0F181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F181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18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8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33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Специалист</cp:lastModifiedBy>
  <cp:revision>12</cp:revision>
  <cp:lastPrinted>2023-08-11T06:46:00Z</cp:lastPrinted>
  <dcterms:created xsi:type="dcterms:W3CDTF">2023-07-14T13:38:00Z</dcterms:created>
  <dcterms:modified xsi:type="dcterms:W3CDTF">2023-08-11T07:13:00Z</dcterms:modified>
</cp:coreProperties>
</file>