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22086" w14:textId="77777777" w:rsidR="001A7A5B" w:rsidRPr="00E3496F" w:rsidRDefault="001A7A5B" w:rsidP="001A7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349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Оповещение</w:t>
      </w:r>
    </w:p>
    <w:p w14:paraId="7F46BB53" w14:textId="2F1E683F" w:rsidR="001A7A5B" w:rsidRPr="00FE602A" w:rsidRDefault="001A7A5B" w:rsidP="001A7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начале публичных слушаний по принятию проекта</w:t>
      </w:r>
    </w:p>
    <w:p w14:paraId="7B681C70" w14:textId="77777777" w:rsidR="001A7A5B" w:rsidRPr="00FE602A" w:rsidRDefault="00355708" w:rsidP="001A7A5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FE602A">
        <w:rPr>
          <w:rFonts w:ascii="Times New Roman" w:hAnsi="Times New Roman" w:cs="Times New Roman"/>
          <w:sz w:val="26"/>
          <w:szCs w:val="26"/>
        </w:rPr>
        <w:t>Решения Совета городского поселения «Путеец»</w:t>
      </w:r>
    </w:p>
    <w:p w14:paraId="0A4DEF52" w14:textId="430B8791" w:rsidR="001A7A5B" w:rsidRPr="00FE602A" w:rsidRDefault="00355708" w:rsidP="001A7A5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FE602A">
        <w:rPr>
          <w:rFonts w:ascii="Times New Roman" w:hAnsi="Times New Roman" w:cs="Times New Roman"/>
          <w:sz w:val="26"/>
          <w:szCs w:val="26"/>
        </w:rPr>
        <w:t xml:space="preserve"> «О внесении изменений в Правила землепользования и застройки муниципального образования городского поселения «Путеец» муниципального района «Печора» </w:t>
      </w:r>
      <w:r w:rsidR="001A7A5B" w:rsidRPr="00FE602A">
        <w:rPr>
          <w:rFonts w:ascii="Times New Roman" w:hAnsi="Times New Roman" w:cs="Times New Roman"/>
          <w:sz w:val="26"/>
          <w:szCs w:val="26"/>
        </w:rPr>
        <w:t>Республики Коми</w:t>
      </w:r>
      <w:r w:rsidR="00FE602A">
        <w:rPr>
          <w:rFonts w:ascii="Times New Roman" w:hAnsi="Times New Roman" w:cs="Times New Roman"/>
          <w:sz w:val="26"/>
          <w:szCs w:val="26"/>
        </w:rPr>
        <w:t>»</w:t>
      </w:r>
    </w:p>
    <w:p w14:paraId="1CF1B4A2" w14:textId="77777777" w:rsidR="001A7A5B" w:rsidRPr="00FE602A" w:rsidRDefault="001A7A5B" w:rsidP="001A7A5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14:paraId="6DEC7B90" w14:textId="6417EF58" w:rsidR="001A7A5B" w:rsidRPr="00FE602A" w:rsidRDefault="001A7A5B" w:rsidP="001A7A5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E602A">
        <w:rPr>
          <w:rFonts w:ascii="Times New Roman" w:hAnsi="Times New Roman" w:cs="Times New Roman"/>
          <w:b/>
          <w:bCs/>
          <w:sz w:val="26"/>
          <w:szCs w:val="26"/>
        </w:rPr>
        <w:t>Перечень информационных материалов к проекту:</w:t>
      </w:r>
    </w:p>
    <w:p w14:paraId="0545EA26" w14:textId="74AFD966" w:rsidR="001A7A5B" w:rsidRPr="00FE602A" w:rsidRDefault="001A7A5B" w:rsidP="001A7A5B">
      <w:pPr>
        <w:pStyle w:val="a3"/>
        <w:numPr>
          <w:ilvl w:val="0"/>
          <w:numId w:val="4"/>
        </w:numPr>
        <w:ind w:left="0" w:firstLine="0"/>
        <w:jc w:val="both"/>
        <w:rPr>
          <w:szCs w:val="26"/>
        </w:rPr>
      </w:pPr>
      <w:r w:rsidRPr="00FE602A">
        <w:rPr>
          <w:szCs w:val="26"/>
        </w:rPr>
        <w:t>Проект Решения Совета городского поселения «Путеец»</w:t>
      </w:r>
      <w:r w:rsidR="00E3496F" w:rsidRPr="00FE602A">
        <w:rPr>
          <w:szCs w:val="26"/>
        </w:rPr>
        <w:t xml:space="preserve"> </w:t>
      </w:r>
      <w:r w:rsidRPr="00FE602A">
        <w:rPr>
          <w:szCs w:val="26"/>
        </w:rPr>
        <w:t>«О внесении изменений в Правила землепользования и застройки муниципального образования городского поселения «Путеец» муниципального района «Печора» Республики Коми.</w:t>
      </w:r>
    </w:p>
    <w:p w14:paraId="7073F7BA" w14:textId="77777777" w:rsidR="001A7A5B" w:rsidRPr="00FE602A" w:rsidRDefault="001A7A5B" w:rsidP="001A7A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0A3848" w14:textId="1F8B6AAC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Публичные слушания проводятся с </w:t>
      </w:r>
      <w:r w:rsid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2013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.0</w:t>
      </w:r>
      <w:r w:rsidR="002013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.202</w:t>
      </w:r>
      <w:r w:rsidR="002013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 2</w:t>
      </w:r>
      <w:r w:rsidR="002013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.0</w:t>
      </w:r>
      <w:r w:rsidR="002013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.202</w:t>
      </w:r>
      <w:r w:rsidR="002013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следующем порядке:</w:t>
      </w:r>
    </w:p>
    <w:p w14:paraId="1E1DE66B" w14:textId="0EC58A78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размещение проекта на </w:t>
      </w:r>
      <w:r w:rsidRPr="00FE602A">
        <w:rPr>
          <w:rFonts w:ascii="Times New Roman" w:hAnsi="Times New Roman" w:cs="Times New Roman"/>
          <w:sz w:val="26"/>
          <w:szCs w:val="26"/>
        </w:rPr>
        <w:t>официальном сайте муниципального образования городского поселения «Путеец» (http://puteec-r11.gosweb.gosuslugi.ru)</w:t>
      </w: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C1D5C8D" w14:textId="4B5DD02C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проведение собрания участников публичных слушаний;</w:t>
      </w:r>
    </w:p>
    <w:p w14:paraId="0D748A95" w14:textId="6907F2C3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подготовка и оформление протокола публичных слушаний;</w:t>
      </w:r>
    </w:p>
    <w:p w14:paraId="4AF52542" w14:textId="70F90751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подготовка и опубликование заключения о результатах публичных слушаний.</w:t>
      </w:r>
    </w:p>
    <w:p w14:paraId="39A3387B" w14:textId="032A7617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Собрание участников публичных слушаний состоится 2</w:t>
      </w:r>
      <w:r w:rsidR="002013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.0</w:t>
      </w:r>
      <w:r w:rsidR="002013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.202</w:t>
      </w:r>
      <w:r w:rsidR="002013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16:30 часов по адресу: </w:t>
      </w:r>
      <w:r w:rsidRPr="00FE60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Печора, пгт. Путеец, ул. Парковая, д. 9А, в здании администрации городского поселения «Путеец».</w:t>
      </w:r>
    </w:p>
    <w:p w14:paraId="45BAA8EA" w14:textId="77777777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публичных слушаний в целях идентификации представляют сведения о себе (фамилию, имя, отчество,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14:paraId="24EEF7DE" w14:textId="77777777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EA7D7D6" w14:textId="16FE98C1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Участники публичных слушаний имеют право в срок с </w:t>
      </w:r>
      <w:r w:rsidR="002013C0" w:rsidRPr="002013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08.09.2026 по 23.09.2026 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вносить предложения и замечания, касающиеся данного проекта</w:t>
      </w: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81024EE" w14:textId="77777777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письменной или устной форме в ходе проведения собрания участников публичных слушаний;</w:t>
      </w:r>
    </w:p>
    <w:p w14:paraId="6E657F6C" w14:textId="77777777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t>2. в письменной форме в адрес организатора публичных слушаний;</w:t>
      </w:r>
    </w:p>
    <w:p w14:paraId="46D63E95" w14:textId="77777777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Предложения и замечания подлежат регистрации, а также обязательному рассмотрению организатором публичных слушаний, за исключением выявленного факта представления участником публичных слушаний недостоверных сведений.</w:t>
      </w:r>
    </w:p>
    <w:p w14:paraId="242BA6C8" w14:textId="77777777" w:rsidR="001A7A5B" w:rsidRPr="00FE602A" w:rsidRDefault="001A7A5B" w:rsidP="001A7A5B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Обработка персональных данных участников публичных слушаний осуществляется с учетом требований, установленных Федеральным законом от 27 июля 2006 г. </w:t>
      </w:r>
      <w:r w:rsidRPr="00FE602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 152 – ФЗ «О персональных данных».</w:t>
      </w:r>
    </w:p>
    <w:p w14:paraId="39AA1987" w14:textId="07CF29CB" w:rsidR="001A7A5B" w:rsidRPr="00FE602A" w:rsidRDefault="001A7A5B" w:rsidP="001A7A5B">
      <w:pPr>
        <w:shd w:val="clear" w:color="auto" w:fill="FFFFFF"/>
        <w:spacing w:line="30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Проект </w:t>
      </w:r>
      <w:r w:rsid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Решения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размещен на </w:t>
      </w:r>
      <w:r w:rsidRPr="00FE602A">
        <w:rPr>
          <w:rFonts w:ascii="Times New Roman" w:hAnsi="Times New Roman" w:cs="Times New Roman"/>
          <w:b/>
          <w:sz w:val="26"/>
          <w:szCs w:val="26"/>
        </w:rPr>
        <w:t>официальном сайте муниципального образования городского поселения «Путеец» (http://puteec-r11.gosweb.gosuslugi.ru)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разделе «</w:t>
      </w:r>
      <w:r w:rsid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Земельные отношения»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с документами можно ознакомиться по адресу: </w:t>
      </w:r>
      <w:r w:rsidRPr="00FE60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Печора, пгт. Путеец, ул. Парковая, д. 9А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Номер контактного справочного телефона организатора публичных слушаний: </w:t>
      </w:r>
      <w:r w:rsidRPr="00FE602A">
        <w:rPr>
          <w:rFonts w:ascii="Times New Roman" w:hAnsi="Times New Roman" w:cs="Times New Roman"/>
          <w:b/>
          <w:sz w:val="26"/>
          <w:szCs w:val="26"/>
        </w:rPr>
        <w:t>8(82142)93160</w:t>
      </w:r>
      <w:r w:rsidRPr="00FE60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14:paraId="62347C02" w14:textId="77777777" w:rsidR="001A7A5B" w:rsidRPr="001A7A5B" w:rsidRDefault="001A7A5B" w:rsidP="001A7A5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0669041" w14:textId="77777777" w:rsidR="001A7A5B" w:rsidRDefault="001A7A5B" w:rsidP="001A7A5B">
      <w:pPr>
        <w:spacing w:after="0" w:line="240" w:lineRule="auto"/>
        <w:ind w:firstLine="708"/>
        <w:jc w:val="center"/>
        <w:rPr>
          <w:rFonts w:ascii="Times New Roman" w:hAnsi="Times New Roman" w:cs="Times New Roman"/>
          <w:szCs w:val="26"/>
        </w:rPr>
      </w:pPr>
    </w:p>
    <w:p w14:paraId="07C4A599" w14:textId="77777777" w:rsidR="001A7A5B" w:rsidRDefault="001A7A5B" w:rsidP="001A7A5B">
      <w:pPr>
        <w:spacing w:after="0" w:line="240" w:lineRule="auto"/>
        <w:ind w:firstLine="708"/>
        <w:jc w:val="center"/>
        <w:rPr>
          <w:rFonts w:ascii="Times New Roman" w:hAnsi="Times New Roman" w:cs="Times New Roman"/>
          <w:szCs w:val="26"/>
        </w:rPr>
      </w:pPr>
    </w:p>
    <w:p w14:paraId="23597868" w14:textId="77777777" w:rsidR="001A7A5B" w:rsidRDefault="001A7A5B" w:rsidP="001A7A5B">
      <w:pPr>
        <w:spacing w:after="0" w:line="240" w:lineRule="auto"/>
        <w:ind w:firstLine="708"/>
        <w:jc w:val="center"/>
        <w:rPr>
          <w:rFonts w:ascii="Times New Roman" w:hAnsi="Times New Roman" w:cs="Times New Roman"/>
          <w:szCs w:val="26"/>
        </w:rPr>
      </w:pPr>
    </w:p>
    <w:p w14:paraId="02406228" w14:textId="77777777" w:rsidR="001A7A5B" w:rsidRDefault="001A7A5B" w:rsidP="001A7A5B">
      <w:pPr>
        <w:spacing w:after="0" w:line="240" w:lineRule="auto"/>
        <w:ind w:firstLine="708"/>
        <w:jc w:val="center"/>
        <w:rPr>
          <w:rFonts w:ascii="Times New Roman" w:hAnsi="Times New Roman" w:cs="Times New Roman"/>
          <w:szCs w:val="26"/>
        </w:rPr>
      </w:pPr>
    </w:p>
    <w:p w14:paraId="2078ADEE" w14:textId="77777777" w:rsidR="001A7A5B" w:rsidRDefault="001A7A5B" w:rsidP="001A7A5B">
      <w:pPr>
        <w:spacing w:after="0" w:line="240" w:lineRule="auto"/>
        <w:ind w:firstLine="708"/>
        <w:jc w:val="center"/>
        <w:rPr>
          <w:rFonts w:ascii="Times New Roman" w:hAnsi="Times New Roman" w:cs="Times New Roman"/>
          <w:szCs w:val="26"/>
        </w:rPr>
      </w:pPr>
    </w:p>
    <w:p w14:paraId="57AF7151" w14:textId="77777777" w:rsidR="001A7A5B" w:rsidRDefault="001A7A5B" w:rsidP="001A7A5B">
      <w:pPr>
        <w:spacing w:after="0" w:line="240" w:lineRule="auto"/>
        <w:ind w:firstLine="708"/>
        <w:jc w:val="center"/>
        <w:rPr>
          <w:rFonts w:ascii="Times New Roman" w:hAnsi="Times New Roman" w:cs="Times New Roman"/>
          <w:szCs w:val="26"/>
        </w:rPr>
      </w:pPr>
    </w:p>
    <w:p w14:paraId="59DC823B" w14:textId="77777777" w:rsidR="001A7A5B" w:rsidRDefault="001A7A5B" w:rsidP="001A7A5B">
      <w:pPr>
        <w:spacing w:after="0" w:line="240" w:lineRule="auto"/>
        <w:ind w:firstLine="708"/>
        <w:jc w:val="center"/>
        <w:rPr>
          <w:rFonts w:ascii="Times New Roman" w:hAnsi="Times New Roman" w:cs="Times New Roman"/>
          <w:szCs w:val="26"/>
        </w:rPr>
      </w:pPr>
    </w:p>
    <w:p w14:paraId="757B86A9" w14:textId="38A1CADD" w:rsidR="00553CA3" w:rsidRPr="00D9121F" w:rsidRDefault="00553CA3" w:rsidP="00D311A3">
      <w:pPr>
        <w:ind w:firstLine="709"/>
        <w:jc w:val="both"/>
      </w:pPr>
    </w:p>
    <w:sectPr w:rsidR="00553CA3" w:rsidRPr="00D9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3306"/>
    <w:multiLevelType w:val="hybridMultilevel"/>
    <w:tmpl w:val="F5903A02"/>
    <w:lvl w:ilvl="0" w:tplc="9DA43E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4C7FD6"/>
    <w:multiLevelType w:val="hybridMultilevel"/>
    <w:tmpl w:val="DA3A8736"/>
    <w:lvl w:ilvl="0" w:tplc="52DC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9B042D"/>
    <w:multiLevelType w:val="multilevel"/>
    <w:tmpl w:val="B1384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B1201F"/>
    <w:multiLevelType w:val="multilevel"/>
    <w:tmpl w:val="DAA44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3552025">
    <w:abstractNumId w:val="3"/>
  </w:num>
  <w:num w:numId="2" w16cid:durableId="1012198">
    <w:abstractNumId w:val="2"/>
  </w:num>
  <w:num w:numId="3" w16cid:durableId="1614903714">
    <w:abstractNumId w:val="1"/>
  </w:num>
  <w:num w:numId="4" w16cid:durableId="569852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949"/>
    <w:rsid w:val="001A7A5B"/>
    <w:rsid w:val="002013C0"/>
    <w:rsid w:val="00294925"/>
    <w:rsid w:val="002B2949"/>
    <w:rsid w:val="00355708"/>
    <w:rsid w:val="003D69B7"/>
    <w:rsid w:val="00553CA3"/>
    <w:rsid w:val="005A5F28"/>
    <w:rsid w:val="00661270"/>
    <w:rsid w:val="006E57DB"/>
    <w:rsid w:val="008F165C"/>
    <w:rsid w:val="00BC45B2"/>
    <w:rsid w:val="00C10B1A"/>
    <w:rsid w:val="00C54333"/>
    <w:rsid w:val="00D311A3"/>
    <w:rsid w:val="00D85D85"/>
    <w:rsid w:val="00D9121F"/>
    <w:rsid w:val="00E02D57"/>
    <w:rsid w:val="00E3496F"/>
    <w:rsid w:val="00FE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8C4C"/>
  <w15:docId w15:val="{4F51663C-E0C6-418A-A4E5-2BF52826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70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8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Земельный отдел</cp:lastModifiedBy>
  <cp:revision>22</cp:revision>
  <cp:lastPrinted>2024-07-19T13:38:00Z</cp:lastPrinted>
  <dcterms:created xsi:type="dcterms:W3CDTF">2016-04-27T07:44:00Z</dcterms:created>
  <dcterms:modified xsi:type="dcterms:W3CDTF">2026-09-10T07:27:00Z</dcterms:modified>
</cp:coreProperties>
</file>