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275"/>
        <w:gridCol w:w="426"/>
        <w:gridCol w:w="3685"/>
      </w:tblGrid>
      <w:tr w:rsidR="00EC40DC" w:rsidRPr="00991362" w:rsidTr="00EC40DC">
        <w:tc>
          <w:tcPr>
            <w:tcW w:w="3828" w:type="dxa"/>
          </w:tcPr>
          <w:p w:rsidR="00EC40DC" w:rsidRPr="00567D09" w:rsidRDefault="00EC40DC" w:rsidP="00EC40DC">
            <w:pPr>
              <w:ind w:right="-5352" w:firstLine="709"/>
              <w:rPr>
                <w:b/>
                <w:sz w:val="24"/>
                <w:szCs w:val="24"/>
              </w:rPr>
            </w:pPr>
            <w:r w:rsidRPr="00567D09">
              <w:rPr>
                <w:b/>
                <w:sz w:val="24"/>
                <w:szCs w:val="24"/>
              </w:rPr>
              <w:t xml:space="preserve">  </w:t>
            </w:r>
          </w:p>
          <w:p w:rsidR="00EC40DC" w:rsidRPr="00991362" w:rsidRDefault="00EC40DC" w:rsidP="00EC40DC">
            <w:pPr>
              <w:pStyle w:val="22"/>
              <w:rPr>
                <w:sz w:val="24"/>
                <w:szCs w:val="24"/>
              </w:rPr>
            </w:pPr>
            <w:r w:rsidRPr="00991362">
              <w:rPr>
                <w:sz w:val="24"/>
                <w:szCs w:val="24"/>
              </w:rPr>
              <w:t xml:space="preserve">СОВЕТ </w:t>
            </w:r>
          </w:p>
          <w:p w:rsidR="00EC40DC" w:rsidRPr="00991362" w:rsidRDefault="00EC40DC" w:rsidP="00EC40DC">
            <w:pPr>
              <w:pStyle w:val="22"/>
              <w:rPr>
                <w:sz w:val="24"/>
                <w:szCs w:val="24"/>
              </w:rPr>
            </w:pPr>
            <w:r w:rsidRPr="00991362">
              <w:rPr>
                <w:sz w:val="24"/>
                <w:szCs w:val="24"/>
              </w:rPr>
              <w:t>ГОРОДСКОГО ПОСЕЛЕНИЯ</w:t>
            </w:r>
          </w:p>
          <w:p w:rsidR="00EC40DC" w:rsidRPr="00991362" w:rsidRDefault="00EC40DC" w:rsidP="00EC40DC">
            <w:pPr>
              <w:pStyle w:val="22"/>
              <w:rPr>
                <w:b w:val="0"/>
                <w:sz w:val="24"/>
                <w:szCs w:val="24"/>
              </w:rPr>
            </w:pPr>
            <w:r w:rsidRPr="00991362">
              <w:rPr>
                <w:sz w:val="24"/>
                <w:szCs w:val="24"/>
              </w:rPr>
              <w:t>«ПУТЕЕЦ»</w:t>
            </w:r>
          </w:p>
        </w:tc>
        <w:tc>
          <w:tcPr>
            <w:tcW w:w="1701" w:type="dxa"/>
            <w:gridSpan w:val="2"/>
          </w:tcPr>
          <w:p w:rsidR="00EC40DC" w:rsidRPr="00991362" w:rsidRDefault="00EC40DC" w:rsidP="00EC40DC">
            <w:pPr>
              <w:tabs>
                <w:tab w:val="left" w:pos="1449"/>
              </w:tabs>
              <w:ind w:right="34"/>
              <w:rPr>
                <w:sz w:val="24"/>
                <w:szCs w:val="24"/>
              </w:rPr>
            </w:pPr>
            <w:r w:rsidRPr="00991362">
              <w:rPr>
                <w:noProof/>
                <w:sz w:val="24"/>
                <w:szCs w:val="24"/>
              </w:rPr>
              <w:drawing>
                <wp:inline distT="0" distB="0" distL="0" distR="0" wp14:anchorId="3AE758A9" wp14:editId="58412BE7">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3685" w:type="dxa"/>
          </w:tcPr>
          <w:p w:rsidR="00EC40DC" w:rsidRPr="00991362" w:rsidRDefault="00EC40DC" w:rsidP="00EC40DC">
            <w:pPr>
              <w:pStyle w:val="2"/>
              <w:ind w:firstLine="709"/>
              <w:jc w:val="left"/>
              <w:rPr>
                <w:sz w:val="24"/>
                <w:szCs w:val="24"/>
              </w:rPr>
            </w:pPr>
          </w:p>
          <w:p w:rsidR="00EC40DC" w:rsidRPr="00991362" w:rsidRDefault="00EC40DC" w:rsidP="00EC40DC">
            <w:pPr>
              <w:pStyle w:val="2"/>
              <w:rPr>
                <w:sz w:val="24"/>
                <w:szCs w:val="24"/>
              </w:rPr>
            </w:pPr>
            <w:r w:rsidRPr="00991362">
              <w:rPr>
                <w:sz w:val="24"/>
                <w:szCs w:val="24"/>
              </w:rPr>
              <w:t xml:space="preserve">«ПУТЕЕЦ» </w:t>
            </w:r>
          </w:p>
          <w:p w:rsidR="00EC40DC" w:rsidRPr="00991362" w:rsidRDefault="00EC40DC" w:rsidP="00EC40DC">
            <w:pPr>
              <w:pStyle w:val="2"/>
              <w:rPr>
                <w:sz w:val="24"/>
                <w:szCs w:val="24"/>
              </w:rPr>
            </w:pPr>
            <w:r w:rsidRPr="00991362">
              <w:rPr>
                <w:sz w:val="24"/>
                <w:szCs w:val="24"/>
              </w:rPr>
              <w:t>КАР ОВМÖДЧÖМИНСА</w:t>
            </w:r>
          </w:p>
          <w:p w:rsidR="00EC40DC" w:rsidRPr="00991362" w:rsidRDefault="00EC40DC" w:rsidP="00EC40DC">
            <w:pPr>
              <w:pStyle w:val="2"/>
              <w:rPr>
                <w:sz w:val="24"/>
                <w:szCs w:val="24"/>
              </w:rPr>
            </w:pPr>
            <w:r w:rsidRPr="00991362">
              <w:rPr>
                <w:sz w:val="24"/>
                <w:szCs w:val="24"/>
              </w:rPr>
              <w:t xml:space="preserve">  </w:t>
            </w:r>
            <w:proofErr w:type="gramStart"/>
            <w:r w:rsidRPr="00991362">
              <w:rPr>
                <w:sz w:val="24"/>
                <w:szCs w:val="24"/>
              </w:rPr>
              <w:t>СÖВЕТ</w:t>
            </w:r>
            <w:proofErr w:type="gramEnd"/>
          </w:p>
          <w:p w:rsidR="00EC40DC" w:rsidRPr="00991362" w:rsidRDefault="00EC40DC" w:rsidP="00EC40DC">
            <w:pPr>
              <w:ind w:firstLine="709"/>
              <w:jc w:val="center"/>
              <w:rPr>
                <w:sz w:val="24"/>
                <w:szCs w:val="24"/>
              </w:rPr>
            </w:pPr>
          </w:p>
        </w:tc>
      </w:tr>
      <w:tr w:rsidR="00EC40DC" w:rsidRPr="00991362" w:rsidTr="00EC40DC">
        <w:tc>
          <w:tcPr>
            <w:tcW w:w="9214" w:type="dxa"/>
            <w:gridSpan w:val="4"/>
          </w:tcPr>
          <w:p w:rsidR="00EC40DC" w:rsidRPr="00991362" w:rsidRDefault="00EC40DC" w:rsidP="00EC40DC">
            <w:pPr>
              <w:jc w:val="center"/>
              <w:rPr>
                <w:b/>
                <w:sz w:val="28"/>
                <w:szCs w:val="28"/>
              </w:rPr>
            </w:pPr>
          </w:p>
          <w:p w:rsidR="00EC40DC" w:rsidRPr="00991362" w:rsidRDefault="00EC40DC" w:rsidP="00EC40DC">
            <w:pPr>
              <w:jc w:val="center"/>
              <w:rPr>
                <w:b/>
                <w:sz w:val="28"/>
                <w:szCs w:val="28"/>
              </w:rPr>
            </w:pPr>
            <w:r w:rsidRPr="00991362">
              <w:rPr>
                <w:b/>
                <w:sz w:val="28"/>
                <w:szCs w:val="28"/>
              </w:rPr>
              <w:t>РЕШЕНИЕ</w:t>
            </w:r>
          </w:p>
          <w:p w:rsidR="00EC40DC" w:rsidRPr="00991362" w:rsidRDefault="00EC40DC" w:rsidP="00EC40DC">
            <w:pPr>
              <w:ind w:right="34"/>
              <w:jc w:val="center"/>
              <w:rPr>
                <w:b/>
                <w:sz w:val="28"/>
                <w:szCs w:val="28"/>
              </w:rPr>
            </w:pPr>
            <w:r w:rsidRPr="00991362">
              <w:rPr>
                <w:b/>
                <w:sz w:val="28"/>
                <w:szCs w:val="28"/>
              </w:rPr>
              <w:t>ПОМШУÖМ</w:t>
            </w:r>
          </w:p>
          <w:p w:rsidR="00EC40DC" w:rsidRPr="00991362" w:rsidRDefault="00EC40DC" w:rsidP="00EC40DC">
            <w:pPr>
              <w:ind w:right="-108"/>
              <w:jc w:val="center"/>
              <w:rPr>
                <w:b/>
                <w:sz w:val="28"/>
                <w:szCs w:val="28"/>
              </w:rPr>
            </w:pPr>
          </w:p>
        </w:tc>
      </w:tr>
      <w:tr w:rsidR="00EC40DC" w:rsidRPr="00991362" w:rsidTr="00EC40DC">
        <w:trPr>
          <w:trHeight w:val="1156"/>
        </w:trPr>
        <w:tc>
          <w:tcPr>
            <w:tcW w:w="3828" w:type="dxa"/>
          </w:tcPr>
          <w:p w:rsidR="00EC40DC" w:rsidRPr="00991362" w:rsidRDefault="002270D3" w:rsidP="00EC40DC">
            <w:pPr>
              <w:jc w:val="both"/>
              <w:rPr>
                <w:b/>
                <w:sz w:val="28"/>
                <w:szCs w:val="28"/>
                <w:u w:val="single"/>
              </w:rPr>
            </w:pPr>
            <w:r>
              <w:rPr>
                <w:b/>
                <w:sz w:val="28"/>
                <w:szCs w:val="28"/>
                <w:u w:val="single"/>
              </w:rPr>
              <w:t>«09</w:t>
            </w:r>
            <w:r w:rsidR="00EC40DC" w:rsidRPr="00991362">
              <w:rPr>
                <w:b/>
                <w:sz w:val="28"/>
                <w:szCs w:val="28"/>
                <w:u w:val="single"/>
              </w:rPr>
              <w:t>»</w:t>
            </w:r>
            <w:r>
              <w:rPr>
                <w:b/>
                <w:sz w:val="28"/>
                <w:szCs w:val="28"/>
                <w:u w:val="single"/>
              </w:rPr>
              <w:t xml:space="preserve"> декабря </w:t>
            </w:r>
            <w:r w:rsidR="00EC40DC" w:rsidRPr="00991362">
              <w:rPr>
                <w:b/>
                <w:sz w:val="28"/>
                <w:szCs w:val="28"/>
                <w:u w:val="single"/>
              </w:rPr>
              <w:t>2021 года</w:t>
            </w:r>
          </w:p>
          <w:p w:rsidR="00EC40DC" w:rsidRPr="00991362" w:rsidRDefault="00EC40DC" w:rsidP="00EC40DC">
            <w:pPr>
              <w:rPr>
                <w:sz w:val="24"/>
                <w:szCs w:val="24"/>
              </w:rPr>
            </w:pPr>
            <w:r w:rsidRPr="00991362">
              <w:rPr>
                <w:sz w:val="24"/>
                <w:szCs w:val="24"/>
              </w:rPr>
              <w:t xml:space="preserve">       пгт. Путеец, г. Печора,</w:t>
            </w:r>
          </w:p>
          <w:p w:rsidR="00EC40DC" w:rsidRPr="00991362" w:rsidRDefault="00EC40DC" w:rsidP="00EC40DC">
            <w:pPr>
              <w:rPr>
                <w:sz w:val="24"/>
                <w:szCs w:val="24"/>
              </w:rPr>
            </w:pPr>
            <w:r w:rsidRPr="00991362">
              <w:rPr>
                <w:sz w:val="24"/>
                <w:szCs w:val="24"/>
              </w:rPr>
              <w:t xml:space="preserve">           Республика Коми</w:t>
            </w:r>
          </w:p>
          <w:p w:rsidR="00EC40DC" w:rsidRPr="00991362" w:rsidRDefault="00EC40DC" w:rsidP="00EC40DC">
            <w:pPr>
              <w:rPr>
                <w:sz w:val="28"/>
                <w:szCs w:val="28"/>
              </w:rPr>
            </w:pPr>
          </w:p>
        </w:tc>
        <w:tc>
          <w:tcPr>
            <w:tcW w:w="1275" w:type="dxa"/>
          </w:tcPr>
          <w:p w:rsidR="00EC40DC" w:rsidRPr="00991362" w:rsidRDefault="00EC40DC" w:rsidP="00EC40DC">
            <w:pPr>
              <w:jc w:val="both"/>
              <w:rPr>
                <w:b/>
                <w:sz w:val="28"/>
                <w:szCs w:val="28"/>
              </w:rPr>
            </w:pPr>
          </w:p>
        </w:tc>
        <w:tc>
          <w:tcPr>
            <w:tcW w:w="4111" w:type="dxa"/>
            <w:gridSpan w:val="2"/>
          </w:tcPr>
          <w:p w:rsidR="00EC40DC" w:rsidRPr="00991362" w:rsidRDefault="00EC40DC" w:rsidP="00EC40DC">
            <w:pPr>
              <w:tabs>
                <w:tab w:val="left" w:pos="480"/>
                <w:tab w:val="right" w:pos="3611"/>
              </w:tabs>
              <w:rPr>
                <w:b/>
                <w:sz w:val="28"/>
                <w:szCs w:val="28"/>
              </w:rPr>
            </w:pPr>
            <w:r w:rsidRPr="00991362">
              <w:rPr>
                <w:sz w:val="28"/>
                <w:szCs w:val="28"/>
              </w:rPr>
              <w:t xml:space="preserve">                                 </w:t>
            </w:r>
            <w:r w:rsidRPr="00991362">
              <w:rPr>
                <w:b/>
                <w:sz w:val="28"/>
                <w:szCs w:val="28"/>
              </w:rPr>
              <w:t xml:space="preserve">№ </w:t>
            </w:r>
            <w:r w:rsidR="002270D3">
              <w:rPr>
                <w:b/>
                <w:sz w:val="28"/>
                <w:szCs w:val="28"/>
              </w:rPr>
              <w:t>3-5/18</w:t>
            </w:r>
          </w:p>
          <w:p w:rsidR="00EC40DC" w:rsidRPr="00991362" w:rsidRDefault="00EC40DC" w:rsidP="00EC40DC">
            <w:pPr>
              <w:jc w:val="right"/>
              <w:rPr>
                <w:b/>
                <w:sz w:val="28"/>
                <w:szCs w:val="28"/>
              </w:rPr>
            </w:pPr>
          </w:p>
        </w:tc>
      </w:tr>
    </w:tbl>
    <w:p w:rsidR="000115CD" w:rsidRDefault="00EC40DC" w:rsidP="00A96CE7">
      <w:pPr>
        <w:tabs>
          <w:tab w:val="left" w:pos="4820"/>
        </w:tabs>
        <w:ind w:right="-1"/>
        <w:jc w:val="center"/>
        <w:rPr>
          <w:b/>
          <w:sz w:val="28"/>
          <w:szCs w:val="28"/>
        </w:rPr>
      </w:pPr>
      <w:r w:rsidRPr="00991362">
        <w:rPr>
          <w:b/>
          <w:sz w:val="28"/>
          <w:szCs w:val="28"/>
        </w:rPr>
        <w:t xml:space="preserve">Об утверждении Положения о муниципальном </w:t>
      </w:r>
      <w:r w:rsidR="00A96CE7" w:rsidRPr="00A96CE7">
        <w:rPr>
          <w:b/>
          <w:sz w:val="28"/>
          <w:szCs w:val="28"/>
        </w:rPr>
        <w:t>контроле</w:t>
      </w:r>
      <w:r w:rsidR="00A661D3">
        <w:rPr>
          <w:b/>
          <w:sz w:val="28"/>
          <w:szCs w:val="28"/>
        </w:rPr>
        <w:t xml:space="preserve"> в сфере благоустройства </w:t>
      </w:r>
      <w:r w:rsidR="00A96CE7" w:rsidRPr="00A96CE7">
        <w:rPr>
          <w:b/>
          <w:sz w:val="28"/>
          <w:szCs w:val="28"/>
        </w:rPr>
        <w:t xml:space="preserve">на территории муниципального образования </w:t>
      </w:r>
    </w:p>
    <w:p w:rsidR="00EC40DC" w:rsidRPr="00991362" w:rsidRDefault="00A96CE7" w:rsidP="00A96CE7">
      <w:pPr>
        <w:tabs>
          <w:tab w:val="left" w:pos="4820"/>
        </w:tabs>
        <w:ind w:right="-1"/>
        <w:jc w:val="center"/>
        <w:rPr>
          <w:b/>
          <w:sz w:val="28"/>
          <w:szCs w:val="28"/>
        </w:rPr>
      </w:pPr>
      <w:r w:rsidRPr="00A96CE7">
        <w:rPr>
          <w:b/>
          <w:sz w:val="28"/>
          <w:szCs w:val="28"/>
        </w:rPr>
        <w:t>городского поселения</w:t>
      </w:r>
      <w:r w:rsidR="00EC40DC" w:rsidRPr="00991362">
        <w:rPr>
          <w:b/>
          <w:sz w:val="28"/>
          <w:szCs w:val="28"/>
        </w:rPr>
        <w:t xml:space="preserve"> «Путеец»</w:t>
      </w:r>
    </w:p>
    <w:p w:rsidR="004C15C2" w:rsidRDefault="004C15C2" w:rsidP="00EC40DC">
      <w:pPr>
        <w:widowControl w:val="0"/>
        <w:autoSpaceDE w:val="0"/>
        <w:autoSpaceDN w:val="0"/>
        <w:adjustRightInd w:val="0"/>
        <w:jc w:val="center"/>
        <w:rPr>
          <w:sz w:val="24"/>
          <w:szCs w:val="24"/>
        </w:rPr>
      </w:pPr>
    </w:p>
    <w:p w:rsidR="00EC40DC" w:rsidRDefault="004C15C2" w:rsidP="00EC40DC">
      <w:pPr>
        <w:widowControl w:val="0"/>
        <w:autoSpaceDE w:val="0"/>
        <w:autoSpaceDN w:val="0"/>
        <w:adjustRightInd w:val="0"/>
        <w:jc w:val="center"/>
        <w:rPr>
          <w:sz w:val="24"/>
          <w:szCs w:val="24"/>
        </w:rPr>
      </w:pPr>
      <w:r w:rsidRPr="00B152B4">
        <w:rPr>
          <w:sz w:val="24"/>
          <w:szCs w:val="24"/>
        </w:rPr>
        <w:t>(в редакции решени</w:t>
      </w:r>
      <w:r>
        <w:rPr>
          <w:sz w:val="24"/>
          <w:szCs w:val="24"/>
        </w:rPr>
        <w:t>я</w:t>
      </w:r>
      <w:r w:rsidRPr="00B152B4">
        <w:rPr>
          <w:sz w:val="24"/>
          <w:szCs w:val="24"/>
        </w:rPr>
        <w:t xml:space="preserve"> Совета </w:t>
      </w:r>
      <w:r>
        <w:rPr>
          <w:sz w:val="24"/>
          <w:szCs w:val="24"/>
        </w:rPr>
        <w:t>ГП</w:t>
      </w:r>
      <w:r w:rsidRPr="00B152B4">
        <w:rPr>
          <w:sz w:val="24"/>
          <w:szCs w:val="24"/>
        </w:rPr>
        <w:t xml:space="preserve"> «Путеец» от</w:t>
      </w:r>
      <w:r>
        <w:rPr>
          <w:sz w:val="24"/>
          <w:szCs w:val="24"/>
        </w:rPr>
        <w:t xml:space="preserve"> 03.03.2022 № 3-8/33</w:t>
      </w:r>
      <w:r w:rsidR="005B6D74">
        <w:rPr>
          <w:sz w:val="24"/>
          <w:szCs w:val="24"/>
        </w:rPr>
        <w:t>, от 16.06.2022 № 3-10/48</w:t>
      </w:r>
      <w:r w:rsidR="00A7559A">
        <w:rPr>
          <w:sz w:val="24"/>
          <w:szCs w:val="24"/>
        </w:rPr>
        <w:t>, от 16.09.2022 № 3-12/54</w:t>
      </w:r>
      <w:r w:rsidR="00D17B0A">
        <w:rPr>
          <w:sz w:val="24"/>
          <w:szCs w:val="24"/>
        </w:rPr>
        <w:t>,</w:t>
      </w:r>
      <w:r w:rsidR="00D17B0A" w:rsidRPr="00D17B0A">
        <w:t xml:space="preserve"> </w:t>
      </w:r>
      <w:r w:rsidR="00D17B0A" w:rsidRPr="00D17B0A">
        <w:rPr>
          <w:sz w:val="24"/>
          <w:szCs w:val="24"/>
        </w:rPr>
        <w:t>от 17.05.2023 № 3-16/85</w:t>
      </w:r>
      <w:r w:rsidR="00A97A43">
        <w:rPr>
          <w:sz w:val="24"/>
          <w:szCs w:val="24"/>
        </w:rPr>
        <w:t>, от 23.11.2023 № 3-19/107</w:t>
      </w:r>
      <w:r>
        <w:rPr>
          <w:sz w:val="24"/>
          <w:szCs w:val="24"/>
        </w:rPr>
        <w:t>)</w:t>
      </w:r>
    </w:p>
    <w:p w:rsidR="004C15C2" w:rsidRPr="00991362" w:rsidRDefault="004C15C2" w:rsidP="00EC40DC">
      <w:pPr>
        <w:widowControl w:val="0"/>
        <w:autoSpaceDE w:val="0"/>
        <w:autoSpaceDN w:val="0"/>
        <w:adjustRightInd w:val="0"/>
        <w:jc w:val="center"/>
        <w:rPr>
          <w:sz w:val="28"/>
          <w:szCs w:val="28"/>
        </w:rPr>
      </w:pPr>
    </w:p>
    <w:p w:rsidR="00EC40DC" w:rsidRPr="00991362" w:rsidRDefault="000115CD" w:rsidP="00EC40DC">
      <w:pPr>
        <w:pStyle w:val="ConsPlusNormal"/>
        <w:ind w:firstLine="709"/>
        <w:jc w:val="both"/>
        <w:rPr>
          <w:b w:val="0"/>
          <w:bCs w:val="0"/>
        </w:rPr>
      </w:pPr>
      <w:r w:rsidRPr="000115CD">
        <w:rPr>
          <w:b w:val="0"/>
          <w:bCs w:val="0"/>
        </w:rPr>
        <w:t xml:space="preserve">В соответствии </w:t>
      </w:r>
      <w:r w:rsidR="00A661D3">
        <w:rPr>
          <w:b w:val="0"/>
          <w:bCs w:val="0"/>
        </w:rPr>
        <w:t xml:space="preserve">с </w:t>
      </w:r>
      <w:r w:rsidRPr="000115CD">
        <w:rPr>
          <w:b w:val="0"/>
          <w:bCs w:val="0"/>
        </w:rPr>
        <w:t>Федеральным законом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00EC40DC" w:rsidRPr="00991362">
        <w:rPr>
          <w:b w:val="0"/>
          <w:bCs w:val="0"/>
        </w:rPr>
        <w:t xml:space="preserve">, Уставом муниципального образования городского поселения «Путеец», Совет городского поселения «Путеец» </w:t>
      </w:r>
      <w:r w:rsidR="00EC40DC" w:rsidRPr="00991362">
        <w:rPr>
          <w:bCs w:val="0"/>
        </w:rPr>
        <w:t>решил:</w:t>
      </w:r>
      <w:r w:rsidR="00EC40DC" w:rsidRPr="00991362">
        <w:rPr>
          <w:b w:val="0"/>
          <w:bCs w:val="0"/>
        </w:rPr>
        <w:t xml:space="preserve"> </w:t>
      </w:r>
    </w:p>
    <w:p w:rsidR="00EC40DC" w:rsidRPr="00991362" w:rsidRDefault="00EC40DC" w:rsidP="00EC40DC">
      <w:pPr>
        <w:pStyle w:val="ConsPlusNormal"/>
        <w:ind w:firstLine="709"/>
        <w:jc w:val="both"/>
        <w:rPr>
          <w:b w:val="0"/>
          <w:bCs w:val="0"/>
        </w:rPr>
      </w:pPr>
    </w:p>
    <w:p w:rsidR="00EC40DC" w:rsidRPr="00991362" w:rsidRDefault="00EC40DC" w:rsidP="00EC40DC">
      <w:pPr>
        <w:pStyle w:val="ConsPlusNormal"/>
        <w:ind w:firstLine="709"/>
        <w:jc w:val="both"/>
        <w:rPr>
          <w:b w:val="0"/>
          <w:bCs w:val="0"/>
        </w:rPr>
      </w:pPr>
      <w:r w:rsidRPr="00991362">
        <w:rPr>
          <w:b w:val="0"/>
          <w:bCs w:val="0"/>
        </w:rPr>
        <w:t xml:space="preserve">1. </w:t>
      </w:r>
      <w:r w:rsidR="00A96CE7" w:rsidRPr="00A96CE7">
        <w:rPr>
          <w:b w:val="0"/>
          <w:bCs w:val="0"/>
        </w:rPr>
        <w:t>Утвердить Положение о муниципальном контроле</w:t>
      </w:r>
      <w:r w:rsidR="00A661D3">
        <w:rPr>
          <w:b w:val="0"/>
          <w:bCs w:val="0"/>
        </w:rPr>
        <w:t xml:space="preserve"> в сфере благоустройства</w:t>
      </w:r>
      <w:r w:rsidR="00A96CE7" w:rsidRPr="00A96CE7">
        <w:rPr>
          <w:b w:val="0"/>
          <w:bCs w:val="0"/>
        </w:rPr>
        <w:t xml:space="preserve"> на территории муниципального образования городского поселения «</w:t>
      </w:r>
      <w:r w:rsidR="00A96CE7">
        <w:rPr>
          <w:b w:val="0"/>
          <w:bCs w:val="0"/>
        </w:rPr>
        <w:t>Путеец</w:t>
      </w:r>
      <w:r w:rsidR="00A96CE7" w:rsidRPr="00A96CE7">
        <w:rPr>
          <w:b w:val="0"/>
          <w:bCs w:val="0"/>
        </w:rPr>
        <w:t>» согласно приложению.</w:t>
      </w:r>
    </w:p>
    <w:p w:rsidR="00EC40DC" w:rsidRPr="00991362" w:rsidRDefault="00EC40DC" w:rsidP="00EC40DC">
      <w:pPr>
        <w:pStyle w:val="ConsPlusNormal"/>
        <w:ind w:firstLine="709"/>
        <w:jc w:val="both"/>
        <w:rPr>
          <w:b w:val="0"/>
          <w:bCs w:val="0"/>
        </w:rPr>
      </w:pPr>
      <w:r w:rsidRPr="00991362">
        <w:rPr>
          <w:b w:val="0"/>
          <w:bCs w:val="0"/>
        </w:rPr>
        <w:t>2. Обнародовать настоящее решение путем размещения на официальном сайте муниципального образования городского поселения «Путеец» (http://puteec.pechoraonline.ru).</w:t>
      </w:r>
    </w:p>
    <w:p w:rsidR="00EC40DC" w:rsidRPr="00991362" w:rsidRDefault="00EC40DC" w:rsidP="00EC40DC">
      <w:pPr>
        <w:pStyle w:val="ConsPlusNormal"/>
        <w:ind w:firstLine="709"/>
        <w:jc w:val="both"/>
        <w:rPr>
          <w:b w:val="0"/>
          <w:bCs w:val="0"/>
        </w:rPr>
      </w:pPr>
      <w:r w:rsidRPr="00991362">
        <w:rPr>
          <w:b w:val="0"/>
          <w:bCs w:val="0"/>
        </w:rPr>
        <w:t>3. Настоящее решение вступает в силу со дня</w:t>
      </w:r>
      <w:r w:rsidR="00DA3839">
        <w:rPr>
          <w:b w:val="0"/>
          <w:bCs w:val="0"/>
        </w:rPr>
        <w:t xml:space="preserve"> его официального обнародования, </w:t>
      </w:r>
      <w:r w:rsidR="00DA3839" w:rsidRPr="00DA3839">
        <w:rPr>
          <w:b w:val="0"/>
          <w:bCs w:val="0"/>
        </w:rPr>
        <w:t>но не ранее 1 января 2022 года.</w:t>
      </w:r>
    </w:p>
    <w:p w:rsidR="00EC40DC" w:rsidRPr="00991362" w:rsidRDefault="00EC40DC" w:rsidP="00EC40DC">
      <w:pPr>
        <w:pStyle w:val="ConsPlusNormal"/>
        <w:ind w:firstLine="709"/>
        <w:jc w:val="both"/>
        <w:rPr>
          <w:b w:val="0"/>
          <w:bCs w:val="0"/>
        </w:rPr>
      </w:pPr>
      <w:r w:rsidRPr="00991362">
        <w:rPr>
          <w:b w:val="0"/>
          <w:bCs w:val="0"/>
        </w:rPr>
        <w:t>4. Контроль за исполнением решения оставляю за собой.</w:t>
      </w:r>
    </w:p>
    <w:p w:rsidR="00EC40DC" w:rsidRPr="00991362" w:rsidRDefault="00EC40DC" w:rsidP="00EC40DC">
      <w:pPr>
        <w:pStyle w:val="ConsPlusNormal"/>
        <w:ind w:firstLine="709"/>
        <w:jc w:val="both"/>
        <w:rPr>
          <w:b w:val="0"/>
          <w:bCs w:val="0"/>
        </w:rPr>
      </w:pPr>
    </w:p>
    <w:p w:rsidR="00EC40DC" w:rsidRPr="00991362" w:rsidRDefault="00EC40DC" w:rsidP="00EC40DC">
      <w:pPr>
        <w:pStyle w:val="ConsPlusNormal"/>
        <w:ind w:firstLine="709"/>
        <w:jc w:val="both"/>
        <w:rPr>
          <w:b w:val="0"/>
          <w:bCs w:val="0"/>
        </w:rPr>
      </w:pPr>
    </w:p>
    <w:p w:rsidR="00EC40DC" w:rsidRPr="00991362" w:rsidRDefault="00EC40DC" w:rsidP="00EC40DC">
      <w:pPr>
        <w:pStyle w:val="1"/>
        <w:ind w:firstLine="709"/>
        <w:rPr>
          <w:szCs w:val="28"/>
        </w:rPr>
      </w:pPr>
    </w:p>
    <w:p w:rsidR="00EC40DC" w:rsidRPr="00991362" w:rsidRDefault="00EC40DC" w:rsidP="00EC40DC">
      <w:pPr>
        <w:rPr>
          <w:sz w:val="28"/>
          <w:szCs w:val="28"/>
        </w:rPr>
      </w:pPr>
      <w:r w:rsidRPr="00991362">
        <w:rPr>
          <w:sz w:val="28"/>
          <w:szCs w:val="28"/>
        </w:rPr>
        <w:t>Глава городского поселения «Путеец»-</w:t>
      </w:r>
    </w:p>
    <w:p w:rsidR="00EC40DC" w:rsidRPr="00991362" w:rsidRDefault="00EC40DC" w:rsidP="00EC40DC">
      <w:pPr>
        <w:rPr>
          <w:sz w:val="28"/>
          <w:szCs w:val="28"/>
        </w:rPr>
      </w:pPr>
      <w:r w:rsidRPr="00991362">
        <w:rPr>
          <w:sz w:val="28"/>
          <w:szCs w:val="28"/>
        </w:rPr>
        <w:t>председатель Совета поселения                                                И.И. Лобовикова</w:t>
      </w:r>
    </w:p>
    <w:p w:rsidR="00EC40DC" w:rsidRPr="00991362" w:rsidRDefault="00EC40DC" w:rsidP="00EC40DC"/>
    <w:p w:rsidR="00EC40DC" w:rsidRPr="00991362" w:rsidRDefault="00EC40DC" w:rsidP="00EC40DC">
      <w:pPr>
        <w:spacing w:after="200" w:line="276" w:lineRule="auto"/>
        <w:rPr>
          <w:sz w:val="24"/>
          <w:szCs w:val="24"/>
        </w:rPr>
      </w:pPr>
      <w:r w:rsidRPr="00991362">
        <w:rPr>
          <w:sz w:val="24"/>
          <w:szCs w:val="24"/>
        </w:rPr>
        <w:br w:type="page"/>
      </w:r>
    </w:p>
    <w:p w:rsidR="00EC40DC" w:rsidRPr="00991362" w:rsidRDefault="00EC40DC" w:rsidP="00EC40DC">
      <w:pPr>
        <w:jc w:val="right"/>
        <w:rPr>
          <w:sz w:val="24"/>
          <w:szCs w:val="24"/>
        </w:rPr>
      </w:pPr>
      <w:r w:rsidRPr="00991362">
        <w:rPr>
          <w:sz w:val="24"/>
          <w:szCs w:val="24"/>
        </w:rPr>
        <w:lastRenderedPageBreak/>
        <w:t>Приложение</w:t>
      </w:r>
    </w:p>
    <w:p w:rsidR="00EC40DC" w:rsidRPr="00991362" w:rsidRDefault="00EC40DC" w:rsidP="00EC40DC">
      <w:pPr>
        <w:jc w:val="right"/>
        <w:rPr>
          <w:sz w:val="24"/>
          <w:szCs w:val="24"/>
        </w:rPr>
      </w:pPr>
      <w:r w:rsidRPr="00991362">
        <w:rPr>
          <w:sz w:val="24"/>
          <w:szCs w:val="24"/>
        </w:rPr>
        <w:t>к решению Совета</w:t>
      </w:r>
    </w:p>
    <w:p w:rsidR="00EC40DC" w:rsidRPr="00991362" w:rsidRDefault="00EC40DC" w:rsidP="00EC40DC">
      <w:pPr>
        <w:jc w:val="right"/>
        <w:rPr>
          <w:sz w:val="24"/>
          <w:szCs w:val="24"/>
        </w:rPr>
      </w:pPr>
      <w:r w:rsidRPr="00991362">
        <w:rPr>
          <w:sz w:val="24"/>
          <w:szCs w:val="24"/>
        </w:rPr>
        <w:t xml:space="preserve"> городского поселения «Путеец»</w:t>
      </w:r>
    </w:p>
    <w:p w:rsidR="00EC40DC" w:rsidRPr="00991362" w:rsidRDefault="00EC40DC" w:rsidP="00EC40DC">
      <w:pPr>
        <w:jc w:val="right"/>
        <w:rPr>
          <w:sz w:val="24"/>
          <w:szCs w:val="24"/>
        </w:rPr>
      </w:pPr>
      <w:r w:rsidRPr="00991362">
        <w:rPr>
          <w:sz w:val="24"/>
          <w:szCs w:val="24"/>
        </w:rPr>
        <w:t xml:space="preserve">от </w:t>
      </w:r>
      <w:r w:rsidR="002270D3">
        <w:rPr>
          <w:sz w:val="24"/>
          <w:szCs w:val="24"/>
        </w:rPr>
        <w:t>09.12.</w:t>
      </w:r>
      <w:r w:rsidRPr="00991362">
        <w:rPr>
          <w:sz w:val="24"/>
          <w:szCs w:val="24"/>
        </w:rPr>
        <w:t xml:space="preserve">2021 года № </w:t>
      </w:r>
      <w:r w:rsidR="002270D3">
        <w:rPr>
          <w:sz w:val="24"/>
          <w:szCs w:val="24"/>
        </w:rPr>
        <w:t>3-5/18</w:t>
      </w:r>
    </w:p>
    <w:p w:rsidR="00EC40DC" w:rsidRPr="00991362" w:rsidRDefault="00EC40DC" w:rsidP="00EC40DC">
      <w:pPr>
        <w:jc w:val="center"/>
        <w:rPr>
          <w:sz w:val="28"/>
          <w:szCs w:val="28"/>
        </w:rPr>
      </w:pPr>
    </w:p>
    <w:p w:rsidR="00EC40DC" w:rsidRPr="00991362" w:rsidRDefault="00EC40DC" w:rsidP="00EC40DC">
      <w:pPr>
        <w:jc w:val="center"/>
        <w:rPr>
          <w:b/>
          <w:sz w:val="28"/>
          <w:szCs w:val="28"/>
        </w:rPr>
      </w:pPr>
      <w:r w:rsidRPr="00991362">
        <w:rPr>
          <w:b/>
          <w:sz w:val="28"/>
          <w:szCs w:val="28"/>
        </w:rPr>
        <w:t>ПОЛОЖЕНИЕ</w:t>
      </w:r>
    </w:p>
    <w:p w:rsidR="000115CD" w:rsidRDefault="00A96CE7" w:rsidP="00A96CE7">
      <w:pPr>
        <w:jc w:val="center"/>
        <w:rPr>
          <w:b/>
          <w:sz w:val="28"/>
          <w:szCs w:val="28"/>
        </w:rPr>
      </w:pPr>
      <w:r w:rsidRPr="00A96CE7">
        <w:rPr>
          <w:b/>
          <w:sz w:val="28"/>
          <w:szCs w:val="28"/>
        </w:rPr>
        <w:t>о муниципальном</w:t>
      </w:r>
      <w:r w:rsidR="000115CD">
        <w:rPr>
          <w:b/>
          <w:sz w:val="28"/>
          <w:szCs w:val="28"/>
        </w:rPr>
        <w:t xml:space="preserve"> </w:t>
      </w:r>
      <w:r w:rsidRPr="00A96CE7">
        <w:rPr>
          <w:b/>
          <w:sz w:val="28"/>
          <w:szCs w:val="28"/>
        </w:rPr>
        <w:t>контроле</w:t>
      </w:r>
      <w:r w:rsidR="00A661D3">
        <w:rPr>
          <w:b/>
          <w:sz w:val="28"/>
          <w:szCs w:val="28"/>
        </w:rPr>
        <w:t xml:space="preserve"> в сфере благоустройства</w:t>
      </w:r>
      <w:r w:rsidRPr="00A96CE7">
        <w:rPr>
          <w:b/>
          <w:sz w:val="28"/>
          <w:szCs w:val="28"/>
        </w:rPr>
        <w:t xml:space="preserve"> </w:t>
      </w:r>
    </w:p>
    <w:p w:rsidR="00B4266E" w:rsidRDefault="00A96CE7" w:rsidP="00A96CE7">
      <w:pPr>
        <w:jc w:val="center"/>
        <w:rPr>
          <w:b/>
          <w:sz w:val="28"/>
          <w:szCs w:val="28"/>
        </w:rPr>
      </w:pPr>
      <w:r w:rsidRPr="00A96CE7">
        <w:rPr>
          <w:b/>
          <w:sz w:val="28"/>
          <w:szCs w:val="28"/>
        </w:rPr>
        <w:t xml:space="preserve">на территории муниципального образования </w:t>
      </w:r>
    </w:p>
    <w:p w:rsidR="00EC40DC" w:rsidRPr="00991362" w:rsidRDefault="00A96CE7" w:rsidP="00A96CE7">
      <w:pPr>
        <w:jc w:val="center"/>
        <w:rPr>
          <w:b/>
          <w:sz w:val="28"/>
          <w:szCs w:val="28"/>
        </w:rPr>
      </w:pPr>
      <w:r w:rsidRPr="00A96CE7">
        <w:rPr>
          <w:b/>
          <w:sz w:val="28"/>
          <w:szCs w:val="28"/>
        </w:rPr>
        <w:t>городского поселения</w:t>
      </w:r>
      <w:r w:rsidR="00EC40DC" w:rsidRPr="00991362">
        <w:rPr>
          <w:b/>
          <w:sz w:val="28"/>
          <w:szCs w:val="28"/>
        </w:rPr>
        <w:t xml:space="preserve"> «Путеец»</w:t>
      </w:r>
    </w:p>
    <w:p w:rsidR="00762F93" w:rsidRDefault="00762F93" w:rsidP="00762F93">
      <w:pPr>
        <w:widowControl w:val="0"/>
        <w:autoSpaceDE w:val="0"/>
        <w:autoSpaceDN w:val="0"/>
        <w:adjustRightInd w:val="0"/>
        <w:jc w:val="center"/>
        <w:rPr>
          <w:sz w:val="24"/>
          <w:szCs w:val="24"/>
        </w:rPr>
      </w:pPr>
    </w:p>
    <w:p w:rsidR="00762F93" w:rsidRDefault="00762F93" w:rsidP="00762F93">
      <w:pPr>
        <w:widowControl w:val="0"/>
        <w:autoSpaceDE w:val="0"/>
        <w:autoSpaceDN w:val="0"/>
        <w:adjustRightInd w:val="0"/>
        <w:jc w:val="center"/>
        <w:rPr>
          <w:sz w:val="24"/>
          <w:szCs w:val="24"/>
        </w:rPr>
      </w:pPr>
      <w:r w:rsidRPr="00B152B4">
        <w:rPr>
          <w:sz w:val="24"/>
          <w:szCs w:val="24"/>
        </w:rPr>
        <w:t>(в редакции решени</w:t>
      </w:r>
      <w:r>
        <w:rPr>
          <w:sz w:val="24"/>
          <w:szCs w:val="24"/>
        </w:rPr>
        <w:t>я</w:t>
      </w:r>
      <w:r w:rsidRPr="00B152B4">
        <w:rPr>
          <w:sz w:val="24"/>
          <w:szCs w:val="24"/>
        </w:rPr>
        <w:t xml:space="preserve"> Совета </w:t>
      </w:r>
      <w:r>
        <w:rPr>
          <w:sz w:val="24"/>
          <w:szCs w:val="24"/>
        </w:rPr>
        <w:t>ГП</w:t>
      </w:r>
      <w:r w:rsidRPr="00B152B4">
        <w:rPr>
          <w:sz w:val="24"/>
          <w:szCs w:val="24"/>
        </w:rPr>
        <w:t xml:space="preserve"> «Путеец» от</w:t>
      </w:r>
      <w:r>
        <w:rPr>
          <w:sz w:val="24"/>
          <w:szCs w:val="24"/>
        </w:rPr>
        <w:t xml:space="preserve"> 03.03.2022 № 3-8/33</w:t>
      </w:r>
      <w:r w:rsidR="005B6D74">
        <w:rPr>
          <w:sz w:val="24"/>
          <w:szCs w:val="24"/>
        </w:rPr>
        <w:t>,</w:t>
      </w:r>
      <w:r w:rsidR="005B6D74" w:rsidRPr="005B6D74">
        <w:t xml:space="preserve"> </w:t>
      </w:r>
      <w:r w:rsidR="005B6D74" w:rsidRPr="005B6D74">
        <w:rPr>
          <w:sz w:val="24"/>
          <w:szCs w:val="24"/>
        </w:rPr>
        <w:t>от 16.06.2022 № 3-10/48</w:t>
      </w:r>
      <w:r w:rsidR="00A97A43">
        <w:rPr>
          <w:sz w:val="24"/>
          <w:szCs w:val="24"/>
        </w:rPr>
        <w:t>,</w:t>
      </w:r>
      <w:r w:rsidR="00A97A43" w:rsidRPr="00A97A43">
        <w:t xml:space="preserve"> </w:t>
      </w:r>
      <w:r w:rsidR="00A97A43" w:rsidRPr="00A97A43">
        <w:rPr>
          <w:sz w:val="24"/>
          <w:szCs w:val="24"/>
        </w:rPr>
        <w:t>от 23.11.2023 № 3-19/107</w:t>
      </w:r>
      <w:r>
        <w:rPr>
          <w:sz w:val="24"/>
          <w:szCs w:val="24"/>
        </w:rPr>
        <w:t>)</w:t>
      </w:r>
    </w:p>
    <w:p w:rsidR="00EC40DC" w:rsidRPr="00762F93" w:rsidRDefault="00EC40DC" w:rsidP="00EC40DC">
      <w:pPr>
        <w:jc w:val="center"/>
        <w:rPr>
          <w:sz w:val="24"/>
          <w:szCs w:val="24"/>
        </w:rPr>
      </w:pPr>
    </w:p>
    <w:p w:rsidR="00EC40DC" w:rsidRPr="00991362" w:rsidRDefault="00EC40DC" w:rsidP="00EC40DC">
      <w:pPr>
        <w:autoSpaceDE w:val="0"/>
        <w:autoSpaceDN w:val="0"/>
        <w:adjustRightInd w:val="0"/>
        <w:jc w:val="center"/>
        <w:rPr>
          <w:rFonts w:eastAsiaTheme="minorHAnsi"/>
          <w:b/>
          <w:sz w:val="28"/>
          <w:szCs w:val="28"/>
          <w:lang w:eastAsia="en-US"/>
        </w:rPr>
      </w:pPr>
      <w:r w:rsidRPr="00991362">
        <w:rPr>
          <w:rFonts w:eastAsiaTheme="minorHAnsi"/>
          <w:b/>
          <w:sz w:val="28"/>
          <w:szCs w:val="28"/>
          <w:lang w:eastAsia="en-US"/>
        </w:rPr>
        <w:t>1. Общие положения</w:t>
      </w:r>
    </w:p>
    <w:p w:rsidR="00EC40DC" w:rsidRPr="00991362" w:rsidRDefault="00A96CE7" w:rsidP="00EC40D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w:t>
      </w:r>
      <w:r w:rsidRPr="00A96CE7">
        <w:rPr>
          <w:rFonts w:eastAsiaTheme="minorHAnsi"/>
          <w:sz w:val="28"/>
          <w:szCs w:val="28"/>
          <w:lang w:eastAsia="en-US"/>
        </w:rPr>
        <w:t>Настоящее Положение устанавливает порядок организации и осуществления муниципального контроля</w:t>
      </w:r>
      <w:r w:rsidR="00A661D3">
        <w:rPr>
          <w:rFonts w:eastAsiaTheme="minorHAnsi"/>
          <w:sz w:val="28"/>
          <w:szCs w:val="28"/>
          <w:lang w:eastAsia="en-US"/>
        </w:rPr>
        <w:t xml:space="preserve"> в сфере благоустройства</w:t>
      </w:r>
      <w:r w:rsidRPr="00A96CE7">
        <w:rPr>
          <w:rFonts w:eastAsiaTheme="minorHAnsi"/>
          <w:sz w:val="28"/>
          <w:szCs w:val="28"/>
          <w:lang w:eastAsia="en-US"/>
        </w:rPr>
        <w:t xml:space="preserve"> на территории муниципального образования городского поселения</w:t>
      </w:r>
      <w:r w:rsidR="00EC40DC" w:rsidRPr="00991362">
        <w:rPr>
          <w:rFonts w:eastAsiaTheme="minorHAnsi"/>
          <w:sz w:val="28"/>
          <w:szCs w:val="28"/>
          <w:lang w:eastAsia="en-US"/>
        </w:rPr>
        <w:t xml:space="preserve"> «Путеец»</w:t>
      </w:r>
      <w:r w:rsidR="00EC40DC" w:rsidRPr="00991362">
        <w:t xml:space="preserve"> </w:t>
      </w:r>
      <w:r w:rsidR="00EC40DC" w:rsidRPr="00991362">
        <w:rPr>
          <w:rFonts w:eastAsiaTheme="minorHAnsi"/>
          <w:sz w:val="28"/>
          <w:szCs w:val="28"/>
          <w:lang w:eastAsia="en-US"/>
        </w:rPr>
        <w:t>(далее – муниципальный контроль).</w:t>
      </w:r>
    </w:p>
    <w:p w:rsidR="00231641" w:rsidRPr="00991362" w:rsidRDefault="00A96CE7" w:rsidP="00EC40DC">
      <w:pPr>
        <w:autoSpaceDE w:val="0"/>
        <w:autoSpaceDN w:val="0"/>
        <w:adjustRightInd w:val="0"/>
        <w:ind w:firstLine="709"/>
        <w:jc w:val="both"/>
        <w:rPr>
          <w:rFonts w:eastAsiaTheme="minorHAnsi"/>
          <w:sz w:val="28"/>
          <w:szCs w:val="28"/>
          <w:lang w:eastAsia="en-US"/>
        </w:rPr>
      </w:pPr>
      <w:proofErr w:type="gramStart"/>
      <w:r w:rsidRPr="00A96CE7">
        <w:rPr>
          <w:rFonts w:eastAsiaTheme="minorHAnsi"/>
          <w:sz w:val="28"/>
          <w:szCs w:val="28"/>
          <w:lang w:eastAsia="en-US"/>
        </w:rPr>
        <w:t>Муниципальный контроль</w:t>
      </w:r>
      <w:r w:rsidR="0069403B">
        <w:rPr>
          <w:rFonts w:eastAsiaTheme="minorHAnsi"/>
          <w:sz w:val="28"/>
          <w:szCs w:val="28"/>
          <w:lang w:eastAsia="en-US"/>
        </w:rPr>
        <w:t xml:space="preserve"> в сфере благоустройства</w:t>
      </w:r>
      <w:r w:rsidRPr="00A96CE7">
        <w:rPr>
          <w:rFonts w:eastAsiaTheme="minorHAnsi"/>
          <w:sz w:val="28"/>
          <w:szCs w:val="28"/>
          <w:lang w:eastAsia="en-US"/>
        </w:rPr>
        <w:t xml:space="preserve"> на территории муниципального образования городского поселения «</w:t>
      </w:r>
      <w:r>
        <w:rPr>
          <w:rFonts w:eastAsiaTheme="minorHAnsi"/>
          <w:sz w:val="28"/>
          <w:szCs w:val="28"/>
          <w:lang w:eastAsia="en-US"/>
        </w:rPr>
        <w:t>Путеец</w:t>
      </w:r>
      <w:r w:rsidRPr="00A96CE7">
        <w:rPr>
          <w:rFonts w:eastAsiaTheme="minorHAnsi"/>
          <w:sz w:val="28"/>
          <w:szCs w:val="28"/>
          <w:lang w:eastAsia="en-US"/>
        </w:rPr>
        <w:t>»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79377F" w:rsidRDefault="00FE4824" w:rsidP="0079377F">
      <w:pPr>
        <w:pStyle w:val="a7"/>
        <w:tabs>
          <w:tab w:val="left" w:pos="1134"/>
        </w:tabs>
        <w:ind w:left="0" w:firstLine="709"/>
        <w:jc w:val="both"/>
        <w:rPr>
          <w:rFonts w:ascii="Times New Roman" w:hAnsi="Times New Roman"/>
          <w:sz w:val="28"/>
          <w:szCs w:val="28"/>
          <w:lang w:val="ru-RU"/>
        </w:rPr>
      </w:pPr>
      <w:r w:rsidRPr="00991362">
        <w:rPr>
          <w:rFonts w:ascii="Times New Roman" w:hAnsi="Times New Roman"/>
          <w:sz w:val="28"/>
          <w:szCs w:val="28"/>
          <w:lang w:val="ru-RU"/>
        </w:rPr>
        <w:t xml:space="preserve">1.2. </w:t>
      </w:r>
      <w:r w:rsidR="00A96CE7" w:rsidRPr="00A96CE7">
        <w:rPr>
          <w:rFonts w:ascii="Times New Roman" w:hAnsi="Times New Roman"/>
          <w:sz w:val="28"/>
          <w:szCs w:val="28"/>
        </w:rPr>
        <w:t>Предметом муниципального контроля является</w:t>
      </w:r>
      <w:r w:rsidR="0079377F">
        <w:rPr>
          <w:rFonts w:ascii="Times New Roman" w:hAnsi="Times New Roman"/>
          <w:sz w:val="28"/>
          <w:szCs w:val="28"/>
          <w:lang w:val="ru-RU"/>
        </w:rPr>
        <w:t>:</w:t>
      </w:r>
    </w:p>
    <w:p w:rsidR="0079377F" w:rsidRPr="0079377F" w:rsidRDefault="0079377F" w:rsidP="0079377F">
      <w:pPr>
        <w:pStyle w:val="a7"/>
        <w:tabs>
          <w:tab w:val="left" w:pos="1134"/>
        </w:tabs>
        <w:ind w:left="0" w:firstLine="709"/>
        <w:jc w:val="both"/>
        <w:rPr>
          <w:rFonts w:ascii="Times New Roman" w:hAnsi="Times New Roman"/>
          <w:sz w:val="28"/>
          <w:szCs w:val="28"/>
        </w:rPr>
      </w:pPr>
      <w:r>
        <w:rPr>
          <w:rFonts w:ascii="Times New Roman" w:hAnsi="Times New Roman"/>
          <w:sz w:val="28"/>
          <w:szCs w:val="28"/>
          <w:lang w:val="ru-RU"/>
        </w:rPr>
        <w:t xml:space="preserve">- </w:t>
      </w:r>
      <w:r w:rsidR="00A96CE7" w:rsidRPr="00A96CE7">
        <w:rPr>
          <w:rFonts w:ascii="Times New Roman" w:hAnsi="Times New Roman"/>
          <w:sz w:val="28"/>
          <w:szCs w:val="28"/>
        </w:rPr>
        <w:t xml:space="preserve">соблюдение </w:t>
      </w:r>
      <w:proofErr w:type="gramStart"/>
      <w:r w:rsidRPr="0079377F">
        <w:rPr>
          <w:rFonts w:ascii="Times New Roman" w:hAnsi="Times New Roman"/>
          <w:sz w:val="28"/>
          <w:szCs w:val="28"/>
        </w:rPr>
        <w:t>требований Правил благоустройства территории муниципального образования городского</w:t>
      </w:r>
      <w:proofErr w:type="gramEnd"/>
      <w:r w:rsidRPr="0079377F">
        <w:rPr>
          <w:rFonts w:ascii="Times New Roman" w:hAnsi="Times New Roman"/>
          <w:sz w:val="28"/>
          <w:szCs w:val="28"/>
        </w:rPr>
        <w:t xml:space="preserve"> поселения «</w:t>
      </w:r>
      <w:r>
        <w:rPr>
          <w:rFonts w:ascii="Times New Roman" w:hAnsi="Times New Roman"/>
          <w:sz w:val="28"/>
          <w:szCs w:val="28"/>
          <w:lang w:val="ru-RU"/>
        </w:rPr>
        <w:t>Путеец</w:t>
      </w:r>
      <w:r w:rsidRPr="0079377F">
        <w:rPr>
          <w:rFonts w:ascii="Times New Roman" w:hAnsi="Times New Roman"/>
          <w:sz w:val="28"/>
          <w:szCs w:val="28"/>
        </w:rPr>
        <w:t>», утвержденных решением Совета городского поселения «</w:t>
      </w:r>
      <w:r>
        <w:rPr>
          <w:rFonts w:ascii="Times New Roman" w:hAnsi="Times New Roman"/>
          <w:sz w:val="28"/>
          <w:szCs w:val="28"/>
          <w:lang w:val="ru-RU"/>
        </w:rPr>
        <w:t>Путеец</w:t>
      </w:r>
      <w:r>
        <w:rPr>
          <w:rFonts w:ascii="Times New Roman" w:hAnsi="Times New Roman"/>
          <w:sz w:val="28"/>
          <w:szCs w:val="28"/>
        </w:rPr>
        <w:t xml:space="preserve">» от </w:t>
      </w:r>
      <w:r>
        <w:rPr>
          <w:rFonts w:ascii="Times New Roman" w:hAnsi="Times New Roman"/>
          <w:sz w:val="28"/>
          <w:szCs w:val="28"/>
          <w:lang w:val="ru-RU"/>
        </w:rPr>
        <w:t>29</w:t>
      </w:r>
      <w:r w:rsidRPr="0079377F">
        <w:rPr>
          <w:rFonts w:ascii="Times New Roman" w:hAnsi="Times New Roman"/>
          <w:sz w:val="28"/>
          <w:szCs w:val="28"/>
        </w:rPr>
        <w:t>.1</w:t>
      </w:r>
      <w:r>
        <w:rPr>
          <w:rFonts w:ascii="Times New Roman" w:hAnsi="Times New Roman"/>
          <w:sz w:val="28"/>
          <w:szCs w:val="28"/>
          <w:lang w:val="ru-RU"/>
        </w:rPr>
        <w:t>1</w:t>
      </w:r>
      <w:r w:rsidRPr="0079377F">
        <w:rPr>
          <w:rFonts w:ascii="Times New Roman" w:hAnsi="Times New Roman"/>
          <w:sz w:val="28"/>
          <w:szCs w:val="28"/>
        </w:rPr>
        <w:t>.2017 № 2-</w:t>
      </w:r>
      <w:r>
        <w:rPr>
          <w:rFonts w:ascii="Times New Roman" w:hAnsi="Times New Roman"/>
          <w:sz w:val="28"/>
          <w:szCs w:val="28"/>
          <w:lang w:val="ru-RU"/>
        </w:rPr>
        <w:t>12</w:t>
      </w:r>
      <w:r w:rsidRPr="0079377F">
        <w:rPr>
          <w:rFonts w:ascii="Times New Roman" w:hAnsi="Times New Roman"/>
          <w:sz w:val="28"/>
          <w:szCs w:val="28"/>
        </w:rPr>
        <w:t>/</w:t>
      </w:r>
      <w:r>
        <w:rPr>
          <w:rFonts w:ascii="Times New Roman" w:hAnsi="Times New Roman"/>
          <w:sz w:val="28"/>
          <w:szCs w:val="28"/>
          <w:lang w:val="ru-RU"/>
        </w:rPr>
        <w:t>55</w:t>
      </w:r>
      <w:r w:rsidRPr="0079377F">
        <w:rPr>
          <w:rFonts w:ascii="Times New Roman" w:hAnsi="Times New Roman"/>
          <w:sz w:val="28"/>
          <w:szCs w:val="28"/>
        </w:rPr>
        <w:t xml:space="preserve"> (далее </w:t>
      </w:r>
      <w:r>
        <w:rPr>
          <w:rFonts w:ascii="Times New Roman" w:hAnsi="Times New Roman"/>
          <w:sz w:val="28"/>
          <w:szCs w:val="28"/>
        </w:rPr>
        <w:t>–</w:t>
      </w:r>
      <w:r w:rsidRPr="0079377F">
        <w:rPr>
          <w:rFonts w:ascii="Times New Roman" w:hAnsi="Times New Roman"/>
          <w:sz w:val="28"/>
          <w:szCs w:val="28"/>
        </w:rPr>
        <w:t xml:space="preserve"> Правила</w:t>
      </w:r>
      <w:r>
        <w:rPr>
          <w:rFonts w:ascii="Times New Roman" w:hAnsi="Times New Roman"/>
          <w:sz w:val="28"/>
          <w:szCs w:val="28"/>
          <w:lang w:val="ru-RU"/>
        </w:rPr>
        <w:t xml:space="preserve"> благоустройства</w:t>
      </w:r>
      <w:r w:rsidRPr="0079377F">
        <w:rPr>
          <w:rFonts w:ascii="Times New Roman" w:hAnsi="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городском поселении «</w:t>
      </w:r>
      <w:r>
        <w:rPr>
          <w:rFonts w:ascii="Times New Roman" w:hAnsi="Times New Roman"/>
          <w:sz w:val="28"/>
          <w:szCs w:val="28"/>
          <w:lang w:val="ru-RU"/>
        </w:rPr>
        <w:t>Путеец</w:t>
      </w:r>
      <w:r w:rsidRPr="0079377F">
        <w:rPr>
          <w:rFonts w:ascii="Times New Roman" w:hAnsi="Times New Roman"/>
          <w:sz w:val="28"/>
          <w:szCs w:val="28"/>
        </w:rPr>
        <w:t>» в соответствии с Правилами</w:t>
      </w:r>
      <w:r>
        <w:rPr>
          <w:rFonts w:ascii="Times New Roman" w:hAnsi="Times New Roman"/>
          <w:sz w:val="28"/>
          <w:szCs w:val="28"/>
          <w:lang w:val="ru-RU"/>
        </w:rPr>
        <w:t xml:space="preserve"> благоустройства</w:t>
      </w:r>
      <w:r w:rsidRPr="0079377F">
        <w:rPr>
          <w:rFonts w:ascii="Times New Roman" w:hAnsi="Times New Roman"/>
          <w:sz w:val="28"/>
          <w:szCs w:val="28"/>
        </w:rPr>
        <w:t>;</w:t>
      </w:r>
    </w:p>
    <w:p w:rsidR="0079377F" w:rsidRPr="0079377F" w:rsidRDefault="0079377F" w:rsidP="0079377F">
      <w:pPr>
        <w:pStyle w:val="a7"/>
        <w:tabs>
          <w:tab w:val="left" w:pos="1134"/>
        </w:tabs>
        <w:ind w:left="0" w:firstLine="709"/>
        <w:jc w:val="both"/>
        <w:rPr>
          <w:rFonts w:ascii="Times New Roman" w:hAnsi="Times New Roman"/>
          <w:sz w:val="28"/>
          <w:szCs w:val="28"/>
        </w:rPr>
      </w:pPr>
      <w:r>
        <w:rPr>
          <w:rFonts w:ascii="Times New Roman" w:hAnsi="Times New Roman"/>
          <w:sz w:val="28"/>
          <w:szCs w:val="28"/>
          <w:lang w:val="ru-RU"/>
        </w:rPr>
        <w:t xml:space="preserve">- </w:t>
      </w:r>
      <w:r w:rsidRPr="0079377F">
        <w:rPr>
          <w:rFonts w:ascii="Times New Roman" w:hAnsi="Times New Roman"/>
          <w:sz w:val="28"/>
          <w:szCs w:val="28"/>
        </w:rPr>
        <w:t xml:space="preserve">исполнение решений, принимаемых по результатам контрольных мероприятий. </w:t>
      </w:r>
    </w:p>
    <w:p w:rsidR="00FE4824" w:rsidRPr="00991362" w:rsidRDefault="0079377F" w:rsidP="0079377F">
      <w:pPr>
        <w:pStyle w:val="a7"/>
        <w:tabs>
          <w:tab w:val="left" w:pos="1134"/>
        </w:tabs>
        <w:ind w:left="0" w:firstLine="709"/>
        <w:jc w:val="both"/>
        <w:rPr>
          <w:rFonts w:ascii="Times New Roman" w:hAnsi="Times New Roman"/>
          <w:sz w:val="28"/>
          <w:szCs w:val="28"/>
        </w:rPr>
      </w:pPr>
      <w:r w:rsidRPr="0079377F">
        <w:rPr>
          <w:rFonts w:ascii="Times New Roman" w:hAnsi="Times New Roman"/>
          <w:sz w:val="28"/>
          <w:szCs w:val="28"/>
        </w:rPr>
        <w:t>В предмет муниципального контроля не входят установленные Правилами</w:t>
      </w:r>
      <w:r w:rsidR="006E1939">
        <w:rPr>
          <w:rFonts w:ascii="Times New Roman" w:hAnsi="Times New Roman"/>
          <w:sz w:val="28"/>
          <w:szCs w:val="28"/>
          <w:lang w:val="ru-RU"/>
        </w:rPr>
        <w:t xml:space="preserve"> благоустройства</w:t>
      </w:r>
      <w:r w:rsidRPr="0079377F">
        <w:rPr>
          <w:rFonts w:ascii="Times New Roman" w:hAnsi="Times New Roman"/>
          <w:sz w:val="28"/>
          <w:szCs w:val="28"/>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42928" w:rsidRPr="00991362" w:rsidRDefault="00EC40DC" w:rsidP="00942928">
      <w:pPr>
        <w:autoSpaceDE w:val="0"/>
        <w:autoSpaceDN w:val="0"/>
        <w:adjustRightInd w:val="0"/>
        <w:ind w:firstLine="709"/>
        <w:jc w:val="both"/>
        <w:rPr>
          <w:rFonts w:eastAsiaTheme="minorHAnsi"/>
          <w:sz w:val="28"/>
          <w:szCs w:val="28"/>
          <w:lang w:eastAsia="en-US"/>
        </w:rPr>
      </w:pPr>
      <w:r w:rsidRPr="00D1087B">
        <w:rPr>
          <w:rFonts w:eastAsiaTheme="minorHAnsi"/>
          <w:sz w:val="28"/>
          <w:szCs w:val="28"/>
          <w:lang w:eastAsia="en-US"/>
        </w:rPr>
        <w:t>1.3.</w:t>
      </w:r>
      <w:r w:rsidRPr="00D1087B">
        <w:t xml:space="preserve"> </w:t>
      </w:r>
      <w:r w:rsidR="00942928" w:rsidRPr="00D1087B">
        <w:rPr>
          <w:rFonts w:eastAsiaTheme="minorHAnsi"/>
          <w:sz w:val="28"/>
          <w:szCs w:val="28"/>
          <w:lang w:eastAsia="en-US"/>
        </w:rPr>
        <w:t>Объектами муниципального контроля (далее – объект контроля) являются:</w:t>
      </w:r>
    </w:p>
    <w:p w:rsidR="00942928" w:rsidRPr="00991362" w:rsidRDefault="00D1087B" w:rsidP="009429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1.3.1. </w:t>
      </w:r>
      <w:r w:rsidR="006E1939" w:rsidRPr="006E1939">
        <w:rPr>
          <w:rFonts w:eastAsiaTheme="minorHAnsi"/>
          <w:sz w:val="28"/>
          <w:szCs w:val="28"/>
          <w:lang w:eastAsia="en-US"/>
        </w:rPr>
        <w:t xml:space="preserve">деятельность, действия (бездействие) юридических лиц, индивидуальных предпринимателей и граждан, связанные с соблюдением </w:t>
      </w:r>
      <w:r w:rsidR="006E1939" w:rsidRPr="006E1939">
        <w:rPr>
          <w:rFonts w:eastAsiaTheme="minorHAnsi"/>
          <w:sz w:val="28"/>
          <w:szCs w:val="28"/>
          <w:lang w:eastAsia="en-US"/>
        </w:rPr>
        <w:lastRenderedPageBreak/>
        <w:t>ими обязательных требований, регламентированных Правилами благоустройства</w:t>
      </w:r>
      <w:r w:rsidRPr="00D1087B">
        <w:rPr>
          <w:rFonts w:eastAsiaTheme="minorHAnsi"/>
          <w:sz w:val="28"/>
          <w:szCs w:val="28"/>
          <w:lang w:eastAsia="en-US"/>
        </w:rPr>
        <w:t>;</w:t>
      </w:r>
    </w:p>
    <w:p w:rsidR="00942928" w:rsidRDefault="00D1087B" w:rsidP="009429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1.3.2. </w:t>
      </w:r>
      <w:r w:rsidR="009C6F59" w:rsidRPr="009C6F59">
        <w:rPr>
          <w:rFonts w:eastAsiaTheme="minorHAnsi"/>
          <w:sz w:val="28"/>
          <w:szCs w:val="28"/>
          <w:lang w:eastAsia="en-US"/>
        </w:rPr>
        <w:t>результаты деятельности контролируемых лиц, в том числе работы и услуги, к которым предъявляются обязательные требования;</w:t>
      </w:r>
    </w:p>
    <w:p w:rsidR="00955541" w:rsidRPr="00991362" w:rsidRDefault="009C6F59" w:rsidP="009555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1.3.3. </w:t>
      </w:r>
      <w:r w:rsidRPr="009C6F59">
        <w:rPr>
          <w:rFonts w:eastAsiaTheme="minorHAnsi"/>
          <w:sz w:val="28"/>
          <w:szCs w:val="28"/>
          <w:lang w:eastAsia="en-US"/>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r w:rsidR="00B640BF">
        <w:rPr>
          <w:rFonts w:eastAsiaTheme="minorHAnsi"/>
          <w:sz w:val="28"/>
          <w:szCs w:val="28"/>
          <w:lang w:eastAsia="en-US"/>
        </w:rPr>
        <w:t xml:space="preserve"> </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1.4. Учет объектов контроля осуществляется посредством создания:</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 xml:space="preserve">единого реестра контрольных мероприятий; </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информационной системы (подсистемы государственной информационной системы) досудебного обжалования;</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иных государственных и муниципальных информационных систем путем межведомственного информационного взаимодействия.</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0486A" w:rsidRPr="00991362" w:rsidRDefault="0000486A" w:rsidP="0000486A">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486A" w:rsidRPr="00991362" w:rsidRDefault="0000486A" w:rsidP="0000486A">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1.5. Муниципальный</w:t>
      </w:r>
      <w:r w:rsidR="000C703A" w:rsidRPr="00991362">
        <w:rPr>
          <w:rFonts w:eastAsiaTheme="minorHAnsi"/>
          <w:sz w:val="28"/>
          <w:szCs w:val="28"/>
          <w:lang w:eastAsia="en-US"/>
        </w:rPr>
        <w:t xml:space="preserve"> </w:t>
      </w:r>
      <w:r w:rsidRPr="00991362">
        <w:rPr>
          <w:rFonts w:eastAsiaTheme="minorHAnsi"/>
          <w:sz w:val="28"/>
          <w:szCs w:val="28"/>
          <w:lang w:eastAsia="en-US"/>
        </w:rPr>
        <w:t xml:space="preserve">контроль </w:t>
      </w:r>
      <w:r w:rsidR="000C703A" w:rsidRPr="00991362">
        <w:rPr>
          <w:rFonts w:eastAsiaTheme="minorHAnsi"/>
          <w:sz w:val="28"/>
          <w:szCs w:val="28"/>
          <w:lang w:eastAsia="en-US"/>
        </w:rPr>
        <w:t xml:space="preserve">на территории муниципального образования городского поселения «Путеец» </w:t>
      </w:r>
      <w:r w:rsidRPr="00991362">
        <w:rPr>
          <w:rFonts w:eastAsiaTheme="minorHAnsi"/>
          <w:sz w:val="28"/>
          <w:szCs w:val="28"/>
          <w:lang w:eastAsia="en-US"/>
        </w:rPr>
        <w:t>осуществляется администрацией городского поселения «Путеец» (далее – Контрольный орган).</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 xml:space="preserve">1.6. Руководство деятельностью по осуществлению муниципального контроля осуществляет </w:t>
      </w:r>
      <w:r w:rsidR="00321B86" w:rsidRPr="00991362">
        <w:rPr>
          <w:rFonts w:eastAsiaTheme="minorHAnsi"/>
          <w:sz w:val="28"/>
          <w:szCs w:val="28"/>
          <w:lang w:eastAsia="en-US"/>
        </w:rPr>
        <w:t>руководитель администрации городского поселения «Путеец»</w:t>
      </w:r>
      <w:r w:rsidRPr="00991362">
        <w:rPr>
          <w:rFonts w:eastAsiaTheme="minorHAnsi"/>
          <w:sz w:val="28"/>
          <w:szCs w:val="28"/>
          <w:lang w:eastAsia="en-US"/>
        </w:rPr>
        <w:t>.</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1.7. От имени Контрольного органа муниципальный контроль вправе осуществлять следующие должностные лица:</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 xml:space="preserve">1) </w:t>
      </w:r>
      <w:r w:rsidR="00321B86" w:rsidRPr="00991362">
        <w:rPr>
          <w:rFonts w:eastAsiaTheme="minorHAnsi"/>
          <w:sz w:val="28"/>
          <w:szCs w:val="28"/>
          <w:lang w:eastAsia="en-US"/>
        </w:rPr>
        <w:t>заместитель руководителя</w:t>
      </w:r>
      <w:r w:rsidRPr="00991362">
        <w:rPr>
          <w:rFonts w:eastAsiaTheme="minorHAnsi"/>
          <w:sz w:val="28"/>
          <w:szCs w:val="28"/>
          <w:lang w:eastAsia="en-US"/>
        </w:rPr>
        <w:t xml:space="preserve"> Контрольного органа;</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w:t>
      </w:r>
      <w:r w:rsidRPr="00991362">
        <w:rPr>
          <w:rFonts w:eastAsiaTheme="minorHAnsi"/>
          <w:sz w:val="28"/>
          <w:szCs w:val="28"/>
          <w:lang w:eastAsia="en-US"/>
        </w:rPr>
        <w:lastRenderedPageBreak/>
        <w:t>проведение профилактических мероприятий и контрольных мероприятий (далее – инспектор).</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1.8. Права и обязанности инспектора.</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1.8.1. Инспектор обязан:</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 соблюдать законодательство Российской Федерации, права и законные интересы контролируемых лиц;</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eastAsiaTheme="minorHAnsi" w:hAnsi="Times New Roman"/>
          <w:sz w:val="28"/>
          <w:szCs w:val="28"/>
          <w:lang w:eastAsia="en-U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w:t>
      </w:r>
      <w:r w:rsidRPr="00991362">
        <w:rPr>
          <w:rFonts w:ascii="Times New Roman" w:hAnsi="Times New Roman"/>
          <w:sz w:val="28"/>
        </w:rPr>
        <w:t xml:space="preserve">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Pr="00991362">
        <w:rPr>
          <w:rFonts w:ascii="Times New Roman" w:hAnsi="Times New Roman"/>
          <w:sz w:val="28"/>
          <w:lang w:val="ru-RU"/>
        </w:rPr>
        <w:t xml:space="preserve"> (при наличии)</w:t>
      </w:r>
      <w:r w:rsidRPr="00991362">
        <w:rPr>
          <w:rFonts w:ascii="Times New Roman" w:hAnsi="Times New Roman"/>
          <w:sz w:val="28"/>
        </w:rPr>
        <w:t>, иных документов, предусмотренных федеральными законами;</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991362">
        <w:rPr>
          <w:rFonts w:ascii="Times New Roman" w:hAnsi="Times New Roman"/>
          <w:sz w:val="28"/>
          <w:lang w:val="ru-RU"/>
        </w:rPr>
        <w:t>Республике Коми</w:t>
      </w:r>
      <w:r w:rsidRPr="00991362">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991362">
        <w:rPr>
          <w:rFonts w:ascii="Times New Roman" w:hAnsi="Times New Roman"/>
          <w:sz w:val="28"/>
          <w:lang w:val="ru-RU"/>
        </w:rPr>
        <w:t xml:space="preserve"> Федеральным законом</w:t>
      </w:r>
      <w:r w:rsidRPr="00991362">
        <w:rPr>
          <w:rFonts w:ascii="Times New Roman" w:hAnsi="Times New Roman"/>
          <w:sz w:val="28"/>
        </w:rPr>
        <w:t xml:space="preserve"> № 248-ФЗ и пунктом 3.3 настоящего Положения, осуществлять консультирование;</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91362">
        <w:rPr>
          <w:rFonts w:ascii="Times New Roman" w:hAnsi="Times New Roman"/>
          <w:sz w:val="28"/>
          <w:lang w:val="ru-RU"/>
        </w:rPr>
        <w:t>Федеральным законом</w:t>
      </w:r>
      <w:r w:rsidRPr="00991362">
        <w:rPr>
          <w:rFonts w:ascii="Times New Roman" w:hAnsi="Times New Roman"/>
          <w:sz w:val="28"/>
        </w:rPr>
        <w:t xml:space="preserve"> № 248-ФЗ;</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lang w:val="ru-RU"/>
        </w:rPr>
        <w:t xml:space="preserve">1.8.2. </w:t>
      </w:r>
      <w:r w:rsidRPr="00991362">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1) беспрепятственно по предъявлении служебного удостоверения</w:t>
      </w:r>
      <w:r w:rsidRPr="00991362">
        <w:rPr>
          <w:rFonts w:ascii="Times New Roman" w:hAnsi="Times New Roman"/>
          <w:sz w:val="28"/>
          <w:lang w:val="ru-RU"/>
        </w:rPr>
        <w:t xml:space="preserve"> (при наличии)</w:t>
      </w:r>
      <w:r w:rsidRPr="00991362">
        <w:rPr>
          <w:rFonts w:ascii="Times New Roman" w:hAnsi="Times New Roman"/>
          <w:sz w:val="28"/>
        </w:rPr>
        <w:t xml:space="preserve">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B51117">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40DC" w:rsidRPr="00991362" w:rsidRDefault="00EC40DC" w:rsidP="00EC40DC">
      <w:pPr>
        <w:pStyle w:val="a7"/>
        <w:widowControl/>
        <w:tabs>
          <w:tab w:val="left" w:pos="1134"/>
        </w:tabs>
        <w:ind w:left="0" w:firstLine="851"/>
        <w:jc w:val="both"/>
        <w:rPr>
          <w:rFonts w:ascii="Times New Roman" w:hAnsi="Times New Roman"/>
          <w:sz w:val="28"/>
        </w:rPr>
      </w:pPr>
      <w:r w:rsidRPr="00991362">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991362">
        <w:rPr>
          <w:rFonts w:ascii="Times New Roman" w:hAnsi="Times New Roman"/>
          <w:sz w:val="28"/>
        </w:rPr>
        <w:lastRenderedPageBreak/>
        <w:t>ограничения доступа в помещения, воспрепятствования иным мерам по осуществлению контрольного мероприятия;</w:t>
      </w:r>
    </w:p>
    <w:p w:rsidR="00EC40DC" w:rsidRPr="00991362" w:rsidRDefault="00EC40DC" w:rsidP="005B6D74">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 xml:space="preserve">7) обращаться в соответствии с Федеральным законом от </w:t>
      </w:r>
      <w:r w:rsidRPr="00991362">
        <w:rPr>
          <w:rFonts w:ascii="Times New Roman" w:hAnsi="Times New Roman"/>
          <w:sz w:val="28"/>
          <w:lang w:val="ru-RU"/>
        </w:rPr>
        <w:t>0</w:t>
      </w:r>
      <w:r w:rsidRPr="00991362">
        <w:rPr>
          <w:rFonts w:ascii="Times New Roman" w:hAnsi="Times New Roman"/>
          <w:sz w:val="28"/>
        </w:rPr>
        <w:t>7</w:t>
      </w:r>
      <w:r w:rsidRPr="00991362">
        <w:rPr>
          <w:rFonts w:ascii="Times New Roman" w:hAnsi="Times New Roman"/>
          <w:sz w:val="28"/>
          <w:lang w:val="ru-RU"/>
        </w:rPr>
        <w:t>.02.</w:t>
      </w:r>
      <w:r w:rsidRPr="00991362">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rsidR="005C4350"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8) </w:t>
      </w:r>
      <w:r w:rsidR="005C4350" w:rsidRPr="00991362">
        <w:rPr>
          <w:rFonts w:ascii="Times New Roman" w:hAnsi="Times New Roman"/>
          <w:sz w:val="28"/>
          <w:lang w:val="ru-RU"/>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5C4350" w:rsidRPr="00991362" w:rsidRDefault="005C4350"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9)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w:t>
      </w:r>
    </w:p>
    <w:p w:rsidR="00EC40DC" w:rsidRPr="00991362" w:rsidRDefault="005C4350"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10) </w:t>
      </w:r>
      <w:r w:rsidR="00EC40DC" w:rsidRPr="00991362">
        <w:rPr>
          <w:rFonts w:ascii="Times New Roman" w:hAnsi="Times New Roman"/>
          <w:sz w:val="28"/>
          <w:lang w:val="ru-RU"/>
        </w:rPr>
        <w:t>совершать иные действия, предусмотренные федеральными законами о видах контроля.</w:t>
      </w:r>
    </w:p>
    <w:p w:rsidR="00EC40DC" w:rsidRPr="00991362" w:rsidRDefault="00EC40DC"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val="x-none" w:eastAsia="en-US"/>
        </w:rPr>
        <w:t>1.9. К отношениям, связанным с осуществлением муниципального контроля</w:t>
      </w:r>
      <w:r w:rsidR="00BE3242">
        <w:rPr>
          <w:rFonts w:eastAsiaTheme="minorHAnsi"/>
          <w:sz w:val="28"/>
          <w:szCs w:val="28"/>
          <w:lang w:eastAsia="en-US"/>
        </w:rPr>
        <w:t>,</w:t>
      </w:r>
      <w:r w:rsidR="00BE3242" w:rsidRPr="00BE3242">
        <w:t xml:space="preserve"> </w:t>
      </w:r>
      <w:r w:rsidR="00BE3242" w:rsidRPr="00BE3242">
        <w:rPr>
          <w:rFonts w:eastAsiaTheme="minorHAnsi"/>
          <w:sz w:val="28"/>
          <w:szCs w:val="28"/>
          <w:lang w:val="x-none" w:eastAsia="en-US"/>
        </w:rPr>
        <w:t>организацией и проведением профилактических мероприятий, контрольных (надзорных) мероприятий</w:t>
      </w:r>
      <w:r w:rsidRPr="00991362">
        <w:rPr>
          <w:rFonts w:eastAsiaTheme="minorHAnsi"/>
          <w:sz w:val="28"/>
          <w:szCs w:val="28"/>
          <w:lang w:val="x-none" w:eastAsia="en-US"/>
        </w:rPr>
        <w:t xml:space="preserve"> применяются положения Федерального закона № 248-ФЗ.</w:t>
      </w:r>
    </w:p>
    <w:p w:rsidR="00291276" w:rsidRPr="00991362" w:rsidRDefault="00291276" w:rsidP="00291276">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1.1</w:t>
      </w:r>
      <w:r w:rsidR="00756C21">
        <w:rPr>
          <w:rFonts w:eastAsiaTheme="minorHAnsi"/>
          <w:sz w:val="28"/>
          <w:szCs w:val="28"/>
          <w:lang w:eastAsia="en-US"/>
        </w:rPr>
        <w:t>0</w:t>
      </w:r>
      <w:r w:rsidRPr="00991362">
        <w:rPr>
          <w:rFonts w:eastAsiaTheme="minorHAnsi"/>
          <w:sz w:val="28"/>
          <w:szCs w:val="28"/>
          <w:lang w:eastAsia="en-US"/>
        </w:rPr>
        <w:t>. Под контролируемыми лицами при осуществлении муниципального контроля понимаются граждане и организации, указанные в статье 31</w:t>
      </w:r>
      <w:r w:rsidRPr="00991362">
        <w:t xml:space="preserve"> </w:t>
      </w:r>
      <w:r w:rsidRPr="00991362">
        <w:rPr>
          <w:rFonts w:eastAsiaTheme="minorHAnsi"/>
          <w:sz w:val="28"/>
          <w:szCs w:val="28"/>
          <w:lang w:eastAsia="en-US"/>
        </w:rPr>
        <w:t>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91276" w:rsidRPr="00991362" w:rsidRDefault="00291276" w:rsidP="00291276">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 xml:space="preserve">Контролируемые лица при осуществлении муниципального контроля реализуют права и </w:t>
      </w:r>
      <w:proofErr w:type="gramStart"/>
      <w:r w:rsidRPr="00991362">
        <w:rPr>
          <w:rFonts w:eastAsiaTheme="minorHAnsi"/>
          <w:sz w:val="28"/>
          <w:szCs w:val="28"/>
          <w:lang w:eastAsia="en-US"/>
        </w:rPr>
        <w:t>несут обязанности</w:t>
      </w:r>
      <w:proofErr w:type="gramEnd"/>
      <w:r w:rsidRPr="00991362">
        <w:rPr>
          <w:rFonts w:eastAsiaTheme="minorHAnsi"/>
          <w:sz w:val="28"/>
          <w:szCs w:val="28"/>
          <w:lang w:eastAsia="en-US"/>
        </w:rPr>
        <w:t>, установленные Федеральным законом № 248-ФЗ.</w:t>
      </w:r>
    </w:p>
    <w:p w:rsidR="00EC40DC" w:rsidRPr="00991362" w:rsidRDefault="007F1B0B"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1.1</w:t>
      </w:r>
      <w:r w:rsidR="00661927">
        <w:rPr>
          <w:rFonts w:eastAsiaTheme="minorHAnsi"/>
          <w:sz w:val="28"/>
          <w:szCs w:val="28"/>
          <w:lang w:eastAsia="en-US"/>
        </w:rPr>
        <w:t>1</w:t>
      </w:r>
      <w:r w:rsidR="00EC40DC" w:rsidRPr="00991362">
        <w:rPr>
          <w:rFonts w:eastAsiaTheme="minorHAnsi"/>
          <w:sz w:val="28"/>
          <w:szCs w:val="28"/>
          <w:lang w:eastAsia="en-US"/>
        </w:rPr>
        <w:t xml:space="preserve">. </w:t>
      </w:r>
      <w:proofErr w:type="gramStart"/>
      <w:r w:rsidR="00EC40DC" w:rsidRPr="00991362">
        <w:rPr>
          <w:rFonts w:eastAsiaTheme="minorHAnsi"/>
          <w:sz w:val="28"/>
          <w:szCs w:val="28"/>
          <w:lang w:eastAsia="en-US"/>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EC40DC" w:rsidRPr="00991362">
        <w:rPr>
          <w:rFonts w:eastAsiaTheme="minorHAnsi"/>
          <w:sz w:val="28"/>
          <w:szCs w:val="28"/>
          <w:lang w:eastAsia="en-US"/>
        </w:rPr>
        <w:lastRenderedPageBreak/>
        <w:t>и исполнения государственных и муниципальных функций в</w:t>
      </w:r>
      <w:proofErr w:type="gramEnd"/>
      <w:r w:rsidR="00EC40DC" w:rsidRPr="00991362">
        <w:rPr>
          <w:rFonts w:eastAsiaTheme="minorHAnsi"/>
          <w:sz w:val="28"/>
          <w:szCs w:val="28"/>
          <w:lang w:eastAsia="en-US"/>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7F1B0B" w:rsidRDefault="00335509" w:rsidP="00EC40DC">
      <w:pPr>
        <w:autoSpaceDE w:val="0"/>
        <w:autoSpaceDN w:val="0"/>
        <w:adjustRightInd w:val="0"/>
        <w:ind w:firstLine="709"/>
        <w:jc w:val="both"/>
        <w:rPr>
          <w:rFonts w:eastAsiaTheme="minorHAnsi"/>
          <w:sz w:val="28"/>
          <w:szCs w:val="28"/>
          <w:lang w:eastAsia="en-US"/>
        </w:rPr>
      </w:pPr>
      <w:r w:rsidRPr="00991362">
        <w:rPr>
          <w:rFonts w:eastAsiaTheme="minorHAnsi"/>
          <w:sz w:val="28"/>
          <w:szCs w:val="28"/>
          <w:lang w:eastAsia="en-US"/>
        </w:rPr>
        <w:t>До 31 декабря 2023 года подготовка Контрольным органом в ходе осуществления муниципального контроля,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Федерального закона № 248 - ФЗ).</w:t>
      </w:r>
    </w:p>
    <w:p w:rsidR="005B6D74" w:rsidRPr="00991362" w:rsidRDefault="005B6D74" w:rsidP="00EC40DC">
      <w:pPr>
        <w:autoSpaceDE w:val="0"/>
        <w:autoSpaceDN w:val="0"/>
        <w:adjustRightInd w:val="0"/>
        <w:ind w:firstLine="709"/>
        <w:jc w:val="both"/>
        <w:rPr>
          <w:rFonts w:eastAsiaTheme="minorHAnsi"/>
          <w:sz w:val="28"/>
          <w:szCs w:val="28"/>
          <w:lang w:eastAsia="en-US"/>
        </w:rPr>
      </w:pPr>
      <w:r w:rsidRPr="005B6D74">
        <w:rPr>
          <w:rFonts w:eastAsiaTheme="minorHAnsi"/>
          <w:sz w:val="28"/>
          <w:szCs w:val="28"/>
          <w:highlight w:val="yellow"/>
          <w:lang w:eastAsia="en-US"/>
        </w:rPr>
        <w:t>(п.1.11. в редакции решения Совета от 16.06.2022 № 3-10/48)</w:t>
      </w:r>
      <w:r>
        <w:rPr>
          <w:rFonts w:eastAsiaTheme="minorHAnsi"/>
          <w:sz w:val="28"/>
          <w:szCs w:val="28"/>
          <w:lang w:eastAsia="en-US"/>
        </w:rPr>
        <w:t xml:space="preserve"> </w:t>
      </w:r>
    </w:p>
    <w:p w:rsidR="00335509" w:rsidRPr="00991362" w:rsidRDefault="00335509" w:rsidP="00EC40DC">
      <w:pPr>
        <w:autoSpaceDE w:val="0"/>
        <w:autoSpaceDN w:val="0"/>
        <w:adjustRightInd w:val="0"/>
        <w:ind w:firstLine="709"/>
        <w:jc w:val="both"/>
        <w:rPr>
          <w:rFonts w:eastAsiaTheme="minorHAnsi"/>
          <w:sz w:val="28"/>
          <w:szCs w:val="28"/>
          <w:lang w:eastAsia="en-US"/>
        </w:rPr>
      </w:pPr>
    </w:p>
    <w:p w:rsidR="00EC40DC" w:rsidRPr="00991362" w:rsidRDefault="00EC40DC" w:rsidP="00EC40DC">
      <w:pPr>
        <w:autoSpaceDE w:val="0"/>
        <w:autoSpaceDN w:val="0"/>
        <w:adjustRightInd w:val="0"/>
        <w:jc w:val="center"/>
        <w:rPr>
          <w:rFonts w:eastAsiaTheme="minorHAnsi"/>
          <w:b/>
          <w:sz w:val="28"/>
          <w:szCs w:val="28"/>
          <w:lang w:eastAsia="en-US"/>
        </w:rPr>
      </w:pPr>
      <w:r w:rsidRPr="00991362">
        <w:rPr>
          <w:rFonts w:eastAsiaTheme="minorHAnsi"/>
          <w:b/>
          <w:sz w:val="28"/>
          <w:szCs w:val="28"/>
          <w:lang w:eastAsia="en-US"/>
        </w:rPr>
        <w:t>2. Категории риска причинения вреда (ущерба)</w:t>
      </w:r>
    </w:p>
    <w:p w:rsidR="00EC40DC" w:rsidRDefault="00EC40DC" w:rsidP="00661927">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 xml:space="preserve">2.1. </w:t>
      </w:r>
      <w:r w:rsidR="00661927" w:rsidRPr="00661927">
        <w:rPr>
          <w:rFonts w:ascii="Times New Roman" w:hAnsi="Times New Roman"/>
          <w:sz w:val="28"/>
        </w:rPr>
        <w:t>При осуществлении муниципального контроля</w:t>
      </w:r>
      <w:r w:rsidR="00B51117">
        <w:rPr>
          <w:rFonts w:ascii="Times New Roman" w:hAnsi="Times New Roman"/>
          <w:sz w:val="28"/>
          <w:lang w:val="ru-RU"/>
        </w:rPr>
        <w:t xml:space="preserve"> в сфере благоустройства</w:t>
      </w:r>
      <w:r w:rsidR="00661927" w:rsidRPr="00661927">
        <w:rPr>
          <w:rFonts w:ascii="Times New Roman" w:hAnsi="Times New Roman"/>
          <w:sz w:val="28"/>
        </w:rPr>
        <w:t xml:space="preserve"> система оценки и управления рисками не применяется.</w:t>
      </w:r>
    </w:p>
    <w:p w:rsidR="00762F93" w:rsidRDefault="00762F93" w:rsidP="00661927">
      <w:pPr>
        <w:pStyle w:val="a7"/>
        <w:widowControl/>
        <w:tabs>
          <w:tab w:val="left" w:pos="1134"/>
        </w:tabs>
        <w:ind w:left="0" w:firstLine="709"/>
        <w:jc w:val="both"/>
        <w:rPr>
          <w:rFonts w:ascii="Times New Roman" w:hAnsi="Times New Roman"/>
          <w:sz w:val="28"/>
          <w:lang w:val="ru-RU"/>
        </w:rPr>
      </w:pPr>
      <w:r w:rsidRPr="00762F93">
        <w:rPr>
          <w:rFonts w:ascii="Times New Roman" w:hAnsi="Times New Roman"/>
          <w:sz w:val="28"/>
          <w:lang w:val="ru-RU"/>
        </w:rPr>
        <w:t>2.2.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городского поселения «Путеец» установлен приложением № 3 к настоящему Положению.</w:t>
      </w:r>
    </w:p>
    <w:p w:rsidR="00762F93" w:rsidRPr="00762F93" w:rsidRDefault="00762F93" w:rsidP="00661927">
      <w:pPr>
        <w:pStyle w:val="a7"/>
        <w:widowControl/>
        <w:tabs>
          <w:tab w:val="left" w:pos="1134"/>
        </w:tabs>
        <w:ind w:left="0" w:firstLine="709"/>
        <w:jc w:val="both"/>
        <w:rPr>
          <w:rFonts w:ascii="Times New Roman" w:hAnsi="Times New Roman"/>
          <w:sz w:val="28"/>
          <w:lang w:val="ru-RU"/>
        </w:rPr>
      </w:pPr>
      <w:r w:rsidRPr="00762F93">
        <w:rPr>
          <w:rFonts w:ascii="Times New Roman" w:hAnsi="Times New Roman"/>
          <w:sz w:val="28"/>
          <w:highlight w:val="yellow"/>
          <w:lang w:val="ru-RU"/>
        </w:rPr>
        <w:t xml:space="preserve">(п.2.2. </w:t>
      </w:r>
      <w:proofErr w:type="gramStart"/>
      <w:r w:rsidRPr="00762F93">
        <w:rPr>
          <w:rFonts w:ascii="Times New Roman" w:hAnsi="Times New Roman"/>
          <w:sz w:val="28"/>
          <w:highlight w:val="yellow"/>
          <w:lang w:val="ru-RU"/>
        </w:rPr>
        <w:t>введен</w:t>
      </w:r>
      <w:proofErr w:type="gramEnd"/>
      <w:r w:rsidRPr="00762F93">
        <w:rPr>
          <w:rFonts w:ascii="Times New Roman" w:hAnsi="Times New Roman"/>
          <w:sz w:val="28"/>
          <w:highlight w:val="yellow"/>
          <w:lang w:val="ru-RU"/>
        </w:rPr>
        <w:t xml:space="preserve"> решением Совета от 03.03.2022 № 3-8/33)</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p>
    <w:p w:rsidR="00EC40DC" w:rsidRPr="00991362" w:rsidRDefault="00EC40DC" w:rsidP="00EC40DC">
      <w:pPr>
        <w:tabs>
          <w:tab w:val="left" w:pos="1134"/>
        </w:tabs>
        <w:jc w:val="center"/>
        <w:rPr>
          <w:b/>
          <w:sz w:val="28"/>
        </w:rPr>
      </w:pPr>
      <w:r w:rsidRPr="00991362">
        <w:rPr>
          <w:b/>
          <w:sz w:val="28"/>
        </w:rPr>
        <w:t>3. Виды профилактических мероприятий, которые проводятся</w:t>
      </w:r>
    </w:p>
    <w:p w:rsidR="00EC40DC" w:rsidRPr="00991362" w:rsidRDefault="00EC40DC" w:rsidP="00EC40DC">
      <w:pPr>
        <w:tabs>
          <w:tab w:val="left" w:pos="1134"/>
        </w:tabs>
        <w:jc w:val="center"/>
        <w:rPr>
          <w:b/>
          <w:sz w:val="28"/>
        </w:rPr>
      </w:pPr>
      <w:r w:rsidRPr="00991362">
        <w:rPr>
          <w:b/>
          <w:sz w:val="28"/>
        </w:rPr>
        <w:t xml:space="preserve">при осуществлении муниципального контроля </w:t>
      </w:r>
    </w:p>
    <w:p w:rsidR="002C3BAC" w:rsidRPr="00991362" w:rsidRDefault="002C3BA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городского поселения «Путеец», в соответствии с Федеральным законом № 248-ФЗ.</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7F1B0B" w:rsidRPr="00991362" w:rsidRDefault="007F1B0B" w:rsidP="007F1B0B">
      <w:pPr>
        <w:pStyle w:val="ConsPlusNormal"/>
        <w:ind w:firstLine="709"/>
        <w:jc w:val="both"/>
        <w:rPr>
          <w:b w:val="0"/>
        </w:rPr>
      </w:pPr>
      <w:r w:rsidRPr="00991362">
        <w:rPr>
          <w:b w:val="0"/>
        </w:rPr>
        <w:t>1) информирование;</w:t>
      </w:r>
    </w:p>
    <w:p w:rsidR="007F1B0B" w:rsidRPr="00991362" w:rsidRDefault="007F1B0B" w:rsidP="007F1B0B">
      <w:pPr>
        <w:pStyle w:val="ConsPlusNormal"/>
        <w:ind w:firstLine="709"/>
        <w:jc w:val="both"/>
        <w:rPr>
          <w:b w:val="0"/>
        </w:rPr>
      </w:pPr>
      <w:r w:rsidRPr="00991362">
        <w:rPr>
          <w:b w:val="0"/>
        </w:rPr>
        <w:t>2) обобщение правоприменительной практики;</w:t>
      </w:r>
    </w:p>
    <w:p w:rsidR="007F1B0B" w:rsidRPr="00991362" w:rsidRDefault="00761ADC" w:rsidP="007F1B0B">
      <w:pPr>
        <w:pStyle w:val="ConsPlusNormal"/>
        <w:ind w:firstLine="709"/>
        <w:jc w:val="both"/>
        <w:rPr>
          <w:b w:val="0"/>
        </w:rPr>
      </w:pPr>
      <w:r>
        <w:rPr>
          <w:b w:val="0"/>
        </w:rPr>
        <w:t>3) консультирование.</w:t>
      </w:r>
    </w:p>
    <w:p w:rsidR="007F1B0B" w:rsidRPr="00991362" w:rsidRDefault="007F1B0B" w:rsidP="007F1B0B">
      <w:pPr>
        <w:pStyle w:val="ConsPlusNormal"/>
        <w:ind w:firstLine="709"/>
        <w:jc w:val="both"/>
      </w:pPr>
    </w:p>
    <w:p w:rsidR="00EC40DC" w:rsidRPr="00991362" w:rsidRDefault="00EC40DC" w:rsidP="00EC40DC">
      <w:pPr>
        <w:pStyle w:val="ConsPlusNormal"/>
        <w:ind w:firstLine="709"/>
        <w:jc w:val="both"/>
        <w:rPr>
          <w:i/>
        </w:rPr>
      </w:pPr>
      <w:r w:rsidRPr="00991362">
        <w:rPr>
          <w:i/>
        </w:rPr>
        <w:t>3.1. Информирование контролируемых и иных заинтересованных лиц по вопросам соблюдения обязательных требований</w:t>
      </w:r>
      <w:r w:rsidR="007F1B0B" w:rsidRPr="00991362">
        <w:t xml:space="preserve"> </w:t>
      </w:r>
      <w:r w:rsidR="007F1B0B" w:rsidRPr="00991362">
        <w:rPr>
          <w:i/>
        </w:rPr>
        <w:t>и обобщение правоприменительной практики</w:t>
      </w:r>
      <w:r w:rsidRPr="00991362">
        <w:rPr>
          <w:i/>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B45B0C" w:rsidRPr="00991362">
        <w:rPr>
          <w:rFonts w:ascii="Times New Roman" w:hAnsi="Times New Roman"/>
          <w:sz w:val="28"/>
          <w:lang w:val="ru-RU"/>
        </w:rPr>
        <w:t>,</w:t>
      </w:r>
      <w:r w:rsidR="00B45B0C" w:rsidRPr="00991362">
        <w:t xml:space="preserve"> </w:t>
      </w:r>
      <w:r w:rsidR="00B45B0C" w:rsidRPr="00991362">
        <w:rPr>
          <w:rFonts w:ascii="Times New Roman" w:hAnsi="Times New Roman"/>
          <w:sz w:val="28"/>
        </w:rPr>
        <w:t>определенных частью 3 статьи 46 Федерального закона</w:t>
      </w:r>
      <w:r w:rsidR="00B45B0C" w:rsidRPr="00991362">
        <w:rPr>
          <w:rFonts w:ascii="Times New Roman" w:hAnsi="Times New Roman"/>
          <w:sz w:val="28"/>
          <w:lang w:val="ru-RU"/>
        </w:rPr>
        <w:t xml:space="preserve"> № 248-ФЗ,</w:t>
      </w:r>
      <w:r w:rsidRPr="00991362">
        <w:rPr>
          <w:rFonts w:ascii="Times New Roman" w:hAnsi="Times New Roman"/>
          <w:sz w:val="28"/>
        </w:rPr>
        <w:t xml:space="preserve"> на</w:t>
      </w:r>
      <w:r w:rsidRPr="00991362">
        <w:rPr>
          <w:rFonts w:ascii="Times New Roman" w:hAnsi="Times New Roman"/>
          <w:sz w:val="28"/>
          <w:lang w:val="ru-RU"/>
        </w:rPr>
        <w:t xml:space="preserve"> официальном сайте</w:t>
      </w:r>
      <w:r w:rsidRPr="00991362">
        <w:rPr>
          <w:rFonts w:ascii="Times New Roman" w:hAnsi="Times New Roman"/>
          <w:sz w:val="28"/>
        </w:rPr>
        <w:t xml:space="preserve"> администрации </w:t>
      </w:r>
      <w:r w:rsidRPr="00991362">
        <w:rPr>
          <w:rFonts w:ascii="Times New Roman" w:hAnsi="Times New Roman"/>
          <w:sz w:val="28"/>
          <w:lang w:val="ru-RU"/>
        </w:rPr>
        <w:t>городского поселения</w:t>
      </w:r>
      <w:r w:rsidRPr="00991362">
        <w:rPr>
          <w:rFonts w:ascii="Times New Roman" w:hAnsi="Times New Roman"/>
          <w:sz w:val="28"/>
        </w:rPr>
        <w:t xml:space="preserve"> «Путеец» </w:t>
      </w:r>
      <w:r w:rsidRPr="00991362">
        <w:rPr>
          <w:rFonts w:ascii="Times New Roman" w:hAnsi="Times New Roman"/>
          <w:sz w:val="28"/>
        </w:rPr>
        <w:lastRenderedPageBreak/>
        <w:t xml:space="preserve">(http://puteec.pechoraonline.ru)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45B0C" w:rsidRPr="00991362" w:rsidRDefault="00EC40DC" w:rsidP="00B45B0C">
      <w:pPr>
        <w:pStyle w:val="a7"/>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3.1.2. </w:t>
      </w:r>
      <w:r w:rsidR="00B45B0C" w:rsidRPr="00991362">
        <w:rPr>
          <w:rFonts w:ascii="Times New Roman" w:hAnsi="Times New Roman"/>
          <w:sz w:val="28"/>
          <w:lang w:val="ru-RU"/>
        </w:rPr>
        <w:t>Обобщение правоприменительной практики организации и проведения муниципального контроля осуществляется ежегодно.</w:t>
      </w:r>
    </w:p>
    <w:p w:rsidR="00B45B0C" w:rsidRPr="00991362" w:rsidRDefault="00B45B0C" w:rsidP="00B45B0C">
      <w:pPr>
        <w:pStyle w:val="a7"/>
        <w:tabs>
          <w:tab w:val="left" w:pos="1134"/>
        </w:tabs>
        <w:ind w:left="0" w:firstLine="709"/>
        <w:jc w:val="both"/>
        <w:rPr>
          <w:rFonts w:ascii="Times New Roman" w:hAnsi="Times New Roman"/>
          <w:sz w:val="28"/>
          <w:lang w:val="ru-RU"/>
        </w:rPr>
      </w:pPr>
      <w:r w:rsidRPr="00991362">
        <w:rPr>
          <w:rFonts w:ascii="Times New Roman" w:hAnsi="Times New Roman"/>
          <w:sz w:val="28"/>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45B0C" w:rsidRPr="00991362" w:rsidRDefault="00B45B0C" w:rsidP="00B45B0C">
      <w:pPr>
        <w:pStyle w:val="a7"/>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Контрольный орган обеспечивает публичное обсуждение проекта доклада. </w:t>
      </w:r>
    </w:p>
    <w:p w:rsidR="00B45B0C" w:rsidRDefault="00A61949" w:rsidP="00B45B0C">
      <w:pPr>
        <w:pStyle w:val="a7"/>
        <w:widowControl/>
        <w:tabs>
          <w:tab w:val="left" w:pos="1134"/>
        </w:tabs>
        <w:ind w:left="0" w:firstLine="709"/>
        <w:jc w:val="both"/>
        <w:rPr>
          <w:rFonts w:ascii="Times New Roman" w:hAnsi="Times New Roman"/>
          <w:sz w:val="28"/>
          <w:lang w:val="ru-RU"/>
        </w:rPr>
      </w:pPr>
      <w:r w:rsidRPr="00A61949">
        <w:rPr>
          <w:rFonts w:ascii="Times New Roman" w:hAnsi="Times New Roman"/>
          <w:sz w:val="28"/>
          <w:lang w:val="ru-RU"/>
        </w:rPr>
        <w:t>С момента получения проекта доклада, доклад утверждается руководителем Контрольного органа в течение 2 рабочих дней и размещается на официальном сайте ежегодно не позднее 30 января года, следующего за годом обобщения правоприменительной практики.</w:t>
      </w:r>
    </w:p>
    <w:p w:rsidR="00A61949" w:rsidRPr="00991362" w:rsidRDefault="00A61949" w:rsidP="00B45B0C">
      <w:pPr>
        <w:pStyle w:val="a7"/>
        <w:widowControl/>
        <w:tabs>
          <w:tab w:val="left" w:pos="1134"/>
        </w:tabs>
        <w:ind w:left="0" w:firstLine="709"/>
        <w:jc w:val="both"/>
        <w:rPr>
          <w:rFonts w:ascii="Times New Roman" w:hAnsi="Times New Roman"/>
          <w:sz w:val="28"/>
          <w:lang w:val="ru-RU"/>
        </w:rPr>
      </w:pPr>
      <w:r w:rsidRPr="00A61949">
        <w:rPr>
          <w:rFonts w:ascii="Times New Roman" w:hAnsi="Times New Roman"/>
          <w:sz w:val="28"/>
          <w:highlight w:val="yellow"/>
          <w:lang w:val="ru-RU"/>
        </w:rPr>
        <w:t>(п.3.1.2. в редакции решения Совета от 16.06.2022 № 3-10/48)</w:t>
      </w:r>
    </w:p>
    <w:p w:rsidR="00B45B0C" w:rsidRPr="00991362" w:rsidRDefault="00B45B0C" w:rsidP="00EC40DC">
      <w:pPr>
        <w:pStyle w:val="a7"/>
        <w:widowControl/>
        <w:tabs>
          <w:tab w:val="left" w:pos="1134"/>
        </w:tabs>
        <w:ind w:left="0" w:firstLine="709"/>
        <w:jc w:val="both"/>
        <w:rPr>
          <w:rFonts w:ascii="Times New Roman" w:hAnsi="Times New Roman"/>
          <w:sz w:val="28"/>
          <w:lang w:val="ru-RU"/>
        </w:rPr>
      </w:pPr>
    </w:p>
    <w:p w:rsidR="00EC40DC" w:rsidRPr="00991362" w:rsidRDefault="00EC40DC" w:rsidP="00EC40DC">
      <w:pPr>
        <w:ind w:firstLine="709"/>
        <w:jc w:val="both"/>
        <w:rPr>
          <w:b/>
          <w:i/>
          <w:sz w:val="28"/>
        </w:rPr>
      </w:pPr>
      <w:r w:rsidRPr="00991362">
        <w:rPr>
          <w:b/>
          <w:i/>
          <w:sz w:val="28"/>
        </w:rPr>
        <w:t>3.2. Консультирование</w:t>
      </w:r>
    </w:p>
    <w:p w:rsidR="00EC40DC" w:rsidRPr="00991362" w:rsidRDefault="005F0137" w:rsidP="00EC40DC">
      <w:pPr>
        <w:pStyle w:val="ConsPlusNormal"/>
        <w:ind w:firstLine="709"/>
        <w:jc w:val="both"/>
        <w:rPr>
          <w:b w:val="0"/>
        </w:rPr>
      </w:pPr>
      <w:r>
        <w:rPr>
          <w:b w:val="0"/>
        </w:rPr>
        <w:t>3.2</w:t>
      </w:r>
      <w:r w:rsidR="00EC40DC" w:rsidRPr="00991362">
        <w:rPr>
          <w:b w:val="0"/>
        </w:rPr>
        <w:t xml:space="preserve">.1. </w:t>
      </w:r>
      <w:r w:rsidR="00AA532D" w:rsidRPr="00AA532D">
        <w:rPr>
          <w:b w:val="0"/>
        </w:rPr>
        <w:t>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EC40DC" w:rsidRPr="00991362" w:rsidRDefault="00EC40DC" w:rsidP="00EC40DC">
      <w:pPr>
        <w:pStyle w:val="ConsPlusNormal"/>
        <w:tabs>
          <w:tab w:val="left" w:pos="1134"/>
        </w:tabs>
        <w:ind w:firstLine="709"/>
        <w:jc w:val="both"/>
        <w:rPr>
          <w:b w:val="0"/>
        </w:rPr>
      </w:pPr>
      <w:r w:rsidRPr="00991362">
        <w:rPr>
          <w:b w:val="0"/>
        </w:rPr>
        <w:t>1) порядка проведения контрольных мероприятий;</w:t>
      </w:r>
    </w:p>
    <w:p w:rsidR="00EC40DC" w:rsidRPr="00991362" w:rsidRDefault="00EC40DC" w:rsidP="00EC40DC">
      <w:pPr>
        <w:pStyle w:val="ConsPlusNormal"/>
        <w:tabs>
          <w:tab w:val="left" w:pos="1134"/>
        </w:tabs>
        <w:ind w:left="709"/>
        <w:jc w:val="both"/>
        <w:rPr>
          <w:b w:val="0"/>
        </w:rPr>
      </w:pPr>
      <w:r w:rsidRPr="00991362">
        <w:rPr>
          <w:b w:val="0"/>
        </w:rPr>
        <w:t>2) периодичности проведения контрольных мероприятий;</w:t>
      </w:r>
    </w:p>
    <w:p w:rsidR="00EC40DC" w:rsidRPr="00991362" w:rsidRDefault="00EC40DC" w:rsidP="00EC40DC">
      <w:pPr>
        <w:pStyle w:val="ConsPlusNormal"/>
        <w:tabs>
          <w:tab w:val="left" w:pos="1134"/>
        </w:tabs>
        <w:ind w:left="709"/>
        <w:jc w:val="both"/>
        <w:rPr>
          <w:b w:val="0"/>
        </w:rPr>
      </w:pPr>
      <w:r w:rsidRPr="00991362">
        <w:rPr>
          <w:b w:val="0"/>
        </w:rPr>
        <w:t>3) порядка принятия решений по итогам контрольных мероприятий;</w:t>
      </w:r>
    </w:p>
    <w:p w:rsidR="00EC40DC" w:rsidRDefault="00EC40DC" w:rsidP="00EC40DC">
      <w:pPr>
        <w:pStyle w:val="ConsPlusNormal"/>
        <w:tabs>
          <w:tab w:val="left" w:pos="1134"/>
        </w:tabs>
        <w:ind w:left="709"/>
        <w:jc w:val="both"/>
        <w:rPr>
          <w:b w:val="0"/>
        </w:rPr>
      </w:pPr>
      <w:r w:rsidRPr="00991362">
        <w:rPr>
          <w:b w:val="0"/>
        </w:rPr>
        <w:t>4) порядка обжалования решений Контрольного органа.</w:t>
      </w:r>
    </w:p>
    <w:p w:rsidR="00232A77" w:rsidRDefault="00232A77" w:rsidP="00232A77">
      <w:pPr>
        <w:pStyle w:val="ConsPlusNormal"/>
        <w:tabs>
          <w:tab w:val="left" w:pos="1134"/>
        </w:tabs>
        <w:ind w:firstLine="709"/>
        <w:jc w:val="both"/>
        <w:rPr>
          <w:b w:val="0"/>
        </w:rPr>
      </w:pPr>
      <w:r w:rsidRPr="00232A77">
        <w:rPr>
          <w:b w:val="0"/>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A532D" w:rsidRPr="00991362" w:rsidRDefault="00AA532D" w:rsidP="00232A77">
      <w:pPr>
        <w:pStyle w:val="ConsPlusNormal"/>
        <w:tabs>
          <w:tab w:val="left" w:pos="1134"/>
        </w:tabs>
        <w:ind w:firstLine="709"/>
        <w:jc w:val="both"/>
        <w:rPr>
          <w:b w:val="0"/>
        </w:rPr>
      </w:pPr>
      <w:r w:rsidRPr="00AA532D">
        <w:rPr>
          <w:b w:val="0"/>
          <w:highlight w:val="yellow"/>
        </w:rPr>
        <w:t>(п.3.2.1. в редакции решения Совета от 16.06.2022 № 3-10/48)</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lang w:val="ru-RU"/>
        </w:rPr>
        <w:t>3.</w:t>
      </w:r>
      <w:r w:rsidR="00233614">
        <w:rPr>
          <w:rFonts w:ascii="Times New Roman" w:hAnsi="Times New Roman"/>
          <w:sz w:val="28"/>
          <w:lang w:val="ru-RU"/>
        </w:rPr>
        <w:t>2</w:t>
      </w:r>
      <w:r w:rsidRPr="00991362">
        <w:rPr>
          <w:rFonts w:ascii="Times New Roman" w:hAnsi="Times New Roman"/>
          <w:sz w:val="28"/>
          <w:lang w:val="ru-RU"/>
        </w:rPr>
        <w:t xml:space="preserve">.2. </w:t>
      </w:r>
      <w:r w:rsidRPr="00991362">
        <w:rPr>
          <w:rFonts w:ascii="Times New Roman" w:hAnsi="Times New Roman"/>
          <w:sz w:val="28"/>
        </w:rPr>
        <w:t>Инспекторы осуществляют консультирование контролируемых лиц и их представителей:</w:t>
      </w:r>
    </w:p>
    <w:p w:rsidR="00EC40DC" w:rsidRPr="00991362" w:rsidRDefault="00EC40DC" w:rsidP="00EC40DC">
      <w:pPr>
        <w:pStyle w:val="ConsPlusNormal"/>
        <w:ind w:firstLine="709"/>
        <w:jc w:val="both"/>
        <w:rPr>
          <w:b w:val="0"/>
        </w:rPr>
      </w:pPr>
      <w:r w:rsidRPr="00991362">
        <w:rPr>
          <w:b w:val="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40DC" w:rsidRDefault="00EC40DC" w:rsidP="00EC40DC">
      <w:pPr>
        <w:pStyle w:val="ConsPlusNormal"/>
        <w:ind w:firstLine="709"/>
        <w:jc w:val="both"/>
        <w:rPr>
          <w:b w:val="0"/>
        </w:rPr>
      </w:pPr>
      <w:r w:rsidRPr="00991362">
        <w:rPr>
          <w:b w:val="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w:t>
      </w:r>
      <w:r w:rsidR="002C48BD">
        <w:rPr>
          <w:b w:val="0"/>
        </w:rPr>
        <w:t xml:space="preserve">стным лицом Контрольного органа, </w:t>
      </w:r>
      <w:r w:rsidR="002C48BD" w:rsidRPr="002C48BD">
        <w:rPr>
          <w:b w:val="0"/>
        </w:rPr>
        <w:t>по результатам ежеквартального мониторинга поступивших обращений.</w:t>
      </w:r>
    </w:p>
    <w:p w:rsidR="002C48BD" w:rsidRPr="00991362" w:rsidRDefault="002C48BD" w:rsidP="00EC40DC">
      <w:pPr>
        <w:pStyle w:val="ConsPlusNormal"/>
        <w:ind w:firstLine="709"/>
        <w:jc w:val="both"/>
        <w:rPr>
          <w:b w:val="0"/>
        </w:rPr>
      </w:pPr>
      <w:r w:rsidRPr="002C48BD">
        <w:rPr>
          <w:b w:val="0"/>
          <w:highlight w:val="yellow"/>
        </w:rPr>
        <w:t>(п.3.2.2. в редакции решения Совета от 23.11.2023 № 3-19/107)</w:t>
      </w:r>
    </w:p>
    <w:p w:rsidR="00EC40DC" w:rsidRPr="00991362" w:rsidRDefault="00233614" w:rsidP="00EC40DC">
      <w:pPr>
        <w:ind w:firstLine="709"/>
        <w:jc w:val="both"/>
        <w:rPr>
          <w:sz w:val="28"/>
        </w:rPr>
      </w:pPr>
      <w:r>
        <w:rPr>
          <w:sz w:val="28"/>
        </w:rPr>
        <w:t>3.2</w:t>
      </w:r>
      <w:r w:rsidR="00EC40DC" w:rsidRPr="00991362">
        <w:rPr>
          <w:sz w:val="28"/>
        </w:rPr>
        <w:t>.3. Индивидуальное консультирование на личном приеме каждого заявителя инспекторами не может превышать 10 минут.</w:t>
      </w:r>
    </w:p>
    <w:p w:rsidR="00EC40DC" w:rsidRPr="00991362" w:rsidRDefault="00EC40DC" w:rsidP="00EC40DC">
      <w:pPr>
        <w:ind w:firstLine="709"/>
        <w:jc w:val="both"/>
        <w:rPr>
          <w:sz w:val="28"/>
        </w:rPr>
      </w:pPr>
      <w:r w:rsidRPr="00991362">
        <w:rPr>
          <w:sz w:val="28"/>
        </w:rPr>
        <w:t>Время разговора по телефону не должно превышать 10 минут.</w:t>
      </w:r>
    </w:p>
    <w:p w:rsidR="00EC40DC" w:rsidRPr="00991362" w:rsidRDefault="00EC40DC" w:rsidP="00EC40DC">
      <w:pPr>
        <w:pStyle w:val="ConsPlusNormal"/>
        <w:ind w:firstLine="709"/>
        <w:jc w:val="both"/>
        <w:rPr>
          <w:b w:val="0"/>
        </w:rPr>
      </w:pPr>
      <w:r w:rsidRPr="00991362">
        <w:rPr>
          <w:b w:val="0"/>
        </w:rPr>
        <w:lastRenderedPageBreak/>
        <w:t>3.</w:t>
      </w:r>
      <w:r w:rsidR="00233614">
        <w:rPr>
          <w:b w:val="0"/>
        </w:rPr>
        <w:t>2</w:t>
      </w:r>
      <w:r w:rsidRPr="00991362">
        <w:rPr>
          <w:b w:val="0"/>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40DC" w:rsidRPr="00991362" w:rsidRDefault="00EC40DC" w:rsidP="00EC40DC">
      <w:pPr>
        <w:pStyle w:val="ConsPlusNormal"/>
        <w:ind w:firstLine="709"/>
        <w:jc w:val="both"/>
        <w:rPr>
          <w:b w:val="0"/>
        </w:rPr>
      </w:pPr>
      <w:r w:rsidRPr="00991362">
        <w:rPr>
          <w:b w:val="0"/>
        </w:rPr>
        <w:t>3.</w:t>
      </w:r>
      <w:r w:rsidR="00233614">
        <w:rPr>
          <w:b w:val="0"/>
        </w:rPr>
        <w:t>2</w:t>
      </w:r>
      <w:r w:rsidRPr="00991362">
        <w:rPr>
          <w:b w:val="0"/>
        </w:rPr>
        <w:t>.5. Письменное консультирование контролируемых лиц и их представителей осуществляется по следующим вопросам:</w:t>
      </w:r>
    </w:p>
    <w:p w:rsidR="00EC40DC" w:rsidRDefault="00EC40DC" w:rsidP="00EC40DC">
      <w:pPr>
        <w:pStyle w:val="ConsPlusNormal"/>
        <w:ind w:firstLine="709"/>
        <w:jc w:val="both"/>
        <w:rPr>
          <w:b w:val="0"/>
        </w:rPr>
      </w:pPr>
      <w:r w:rsidRPr="00991362">
        <w:rPr>
          <w:b w:val="0"/>
        </w:rPr>
        <w:t>1) порядок обжалова</w:t>
      </w:r>
      <w:r w:rsidR="00865CD2">
        <w:rPr>
          <w:b w:val="0"/>
        </w:rPr>
        <w:t>ния решений Контрольного органа;</w:t>
      </w:r>
    </w:p>
    <w:p w:rsidR="00865CD2" w:rsidRPr="00865CD2" w:rsidRDefault="00865CD2" w:rsidP="00865CD2">
      <w:pPr>
        <w:pStyle w:val="ConsPlusNormal"/>
        <w:ind w:firstLine="709"/>
        <w:jc w:val="both"/>
        <w:rPr>
          <w:b w:val="0"/>
        </w:rPr>
      </w:pPr>
      <w:r w:rsidRPr="00865CD2">
        <w:rPr>
          <w:b w:val="0"/>
        </w:rPr>
        <w:t xml:space="preserve">2) контролируемым лицом представлен письменный запрос о предоставлении письменного ответа по вопросам консультирования; </w:t>
      </w:r>
    </w:p>
    <w:p w:rsidR="00865CD2" w:rsidRPr="00865CD2" w:rsidRDefault="00865CD2" w:rsidP="00865CD2">
      <w:pPr>
        <w:pStyle w:val="ConsPlusNormal"/>
        <w:ind w:firstLine="709"/>
        <w:jc w:val="both"/>
        <w:rPr>
          <w:b w:val="0"/>
        </w:rPr>
      </w:pPr>
      <w:r w:rsidRPr="00865CD2">
        <w:rPr>
          <w:b w:val="0"/>
        </w:rPr>
        <w:t xml:space="preserve">3) за время устного консультирования предоставить ответ на поставленные вопросы невозможно; </w:t>
      </w:r>
    </w:p>
    <w:p w:rsidR="00865CD2" w:rsidRPr="00991362" w:rsidRDefault="00865CD2" w:rsidP="00865CD2">
      <w:pPr>
        <w:pStyle w:val="ConsPlusNormal"/>
        <w:ind w:firstLine="709"/>
        <w:jc w:val="both"/>
        <w:rPr>
          <w:b w:val="0"/>
        </w:rPr>
      </w:pPr>
      <w:r w:rsidRPr="00865CD2">
        <w:rPr>
          <w:b w:val="0"/>
        </w:rPr>
        <w:t>4) ответ на поставленные вопросы требует дополнительного запроса сведений от органов власти или иных лиц.</w:t>
      </w:r>
    </w:p>
    <w:p w:rsidR="00EC40DC" w:rsidRPr="00991362" w:rsidRDefault="00EC40DC" w:rsidP="00EC40DC">
      <w:pPr>
        <w:pStyle w:val="ConsPlusNormal"/>
        <w:ind w:firstLine="709"/>
        <w:jc w:val="both"/>
        <w:rPr>
          <w:b w:val="0"/>
        </w:rPr>
      </w:pPr>
      <w:r w:rsidRPr="00991362">
        <w:rPr>
          <w:b w:val="0"/>
        </w:rPr>
        <w:t>3.</w:t>
      </w:r>
      <w:r w:rsidR="00233614">
        <w:rPr>
          <w:b w:val="0"/>
        </w:rPr>
        <w:t>2</w:t>
      </w:r>
      <w:r w:rsidRPr="00991362">
        <w:rPr>
          <w:b w:val="0"/>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991362">
          <w:rPr>
            <w:b w:val="0"/>
          </w:rPr>
          <w:t>законом</w:t>
        </w:r>
      </w:hyperlink>
      <w:r w:rsidRPr="00991362">
        <w:rPr>
          <w:b w:val="0"/>
        </w:rPr>
        <w:t xml:space="preserve"> от 02.05.2006 № 59-ФЗ «О порядке рассмотрения обращений граждан Российской Федерации».</w:t>
      </w:r>
    </w:p>
    <w:p w:rsidR="00EC40DC" w:rsidRPr="00991362" w:rsidRDefault="00EC40DC" w:rsidP="00EC40DC">
      <w:pPr>
        <w:pStyle w:val="ConsPlusNormal"/>
        <w:ind w:firstLine="709"/>
        <w:jc w:val="both"/>
        <w:rPr>
          <w:b w:val="0"/>
        </w:rPr>
      </w:pPr>
      <w:r w:rsidRPr="00991362">
        <w:rPr>
          <w:b w:val="0"/>
        </w:rPr>
        <w:t>3.</w:t>
      </w:r>
      <w:r w:rsidR="00233614">
        <w:rPr>
          <w:b w:val="0"/>
        </w:rPr>
        <w:t>2</w:t>
      </w:r>
      <w:r w:rsidRPr="00991362">
        <w:rPr>
          <w:b w:val="0"/>
        </w:rPr>
        <w:t>.7. Контрольный орган осуществляет</w:t>
      </w:r>
      <w:r w:rsidRPr="00991362">
        <w:t xml:space="preserve"> </w:t>
      </w:r>
      <w:r w:rsidRPr="00991362">
        <w:rPr>
          <w:b w:val="0"/>
        </w:rPr>
        <w:t>учет проведенных консультирований.</w:t>
      </w:r>
    </w:p>
    <w:p w:rsidR="00585287" w:rsidRPr="00991362" w:rsidRDefault="00585287" w:rsidP="00EC40DC">
      <w:pPr>
        <w:pStyle w:val="ConsPlusNormal"/>
        <w:ind w:firstLine="709"/>
        <w:jc w:val="both"/>
        <w:rPr>
          <w:b w:val="0"/>
        </w:rPr>
      </w:pPr>
    </w:p>
    <w:p w:rsidR="00EC40DC" w:rsidRPr="00991362" w:rsidRDefault="00EC40DC" w:rsidP="00EC40DC">
      <w:pPr>
        <w:pStyle w:val="a7"/>
        <w:widowControl/>
        <w:tabs>
          <w:tab w:val="left" w:pos="1134"/>
        </w:tabs>
        <w:ind w:left="0"/>
        <w:jc w:val="center"/>
        <w:rPr>
          <w:rFonts w:ascii="Times New Roman" w:hAnsi="Times New Roman"/>
          <w:b/>
          <w:sz w:val="28"/>
          <w:lang w:val="ru-RU"/>
        </w:rPr>
      </w:pPr>
      <w:r w:rsidRPr="00991362">
        <w:rPr>
          <w:rFonts w:ascii="Times New Roman" w:hAnsi="Times New Roman"/>
          <w:b/>
          <w:sz w:val="28"/>
        </w:rPr>
        <w:t xml:space="preserve">4. Контрольные мероприятия, проводимые в рамках </w:t>
      </w:r>
    </w:p>
    <w:p w:rsidR="00EC40DC" w:rsidRPr="00991362" w:rsidRDefault="00EC40DC" w:rsidP="00EC40DC">
      <w:pPr>
        <w:pStyle w:val="ConsPlusNormal"/>
        <w:jc w:val="center"/>
      </w:pPr>
      <w:r w:rsidRPr="00991362">
        <w:t>муниципального контроля</w:t>
      </w:r>
    </w:p>
    <w:p w:rsidR="00EC40DC" w:rsidRPr="00991362" w:rsidRDefault="00EC40DC" w:rsidP="00EC40DC">
      <w:pPr>
        <w:pStyle w:val="ConsPlusNormal"/>
        <w:jc w:val="center"/>
      </w:pPr>
    </w:p>
    <w:p w:rsidR="00EC40DC" w:rsidRPr="00991362" w:rsidRDefault="009A7EB7" w:rsidP="00EC40DC">
      <w:pPr>
        <w:tabs>
          <w:tab w:val="left" w:pos="1134"/>
        </w:tabs>
        <w:ind w:firstLine="709"/>
        <w:rPr>
          <w:b/>
          <w:i/>
          <w:sz w:val="28"/>
        </w:rPr>
      </w:pPr>
      <w:r w:rsidRPr="00991362">
        <w:rPr>
          <w:b/>
          <w:i/>
          <w:sz w:val="28"/>
        </w:rPr>
        <w:t>4.1. Контрольные мероприятия, о</w:t>
      </w:r>
      <w:r w:rsidR="00EC40DC" w:rsidRPr="00991362">
        <w:rPr>
          <w:b/>
          <w:i/>
          <w:sz w:val="28"/>
        </w:rPr>
        <w:t xml:space="preserve">бщие </w:t>
      </w:r>
      <w:r w:rsidRPr="00991362">
        <w:rPr>
          <w:b/>
          <w:i/>
          <w:sz w:val="28"/>
        </w:rPr>
        <w:t>вопросы</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4.1.</w:t>
      </w:r>
      <w:r w:rsidRPr="00991362">
        <w:rPr>
          <w:rFonts w:ascii="Times New Roman" w:hAnsi="Times New Roman"/>
          <w:sz w:val="28"/>
          <w:lang w:val="ru-RU"/>
        </w:rPr>
        <w:t>1</w:t>
      </w:r>
      <w:r w:rsidRPr="00991362">
        <w:rPr>
          <w:rFonts w:ascii="Times New Roman" w:hAnsi="Times New Roman"/>
          <w:sz w:val="28"/>
        </w:rPr>
        <w:t>. Муниципальный контроль осуществляется Контрольным органом посредством организации проведения</w:t>
      </w:r>
      <w:r w:rsidRPr="00991362">
        <w:rPr>
          <w:rFonts w:ascii="Times New Roman" w:hAnsi="Times New Roman"/>
          <w:sz w:val="28"/>
          <w:lang w:val="ru-RU"/>
        </w:rPr>
        <w:t xml:space="preserve"> следующих внеплановых</w:t>
      </w:r>
      <w:r w:rsidRPr="00991362">
        <w:rPr>
          <w:rFonts w:ascii="Times New Roman" w:hAnsi="Times New Roman"/>
          <w:sz w:val="28"/>
        </w:rPr>
        <w:t xml:space="preserve"> контрольных</w:t>
      </w:r>
      <w:r w:rsidRPr="00991362">
        <w:rPr>
          <w:rFonts w:ascii="Times New Roman" w:hAnsi="Times New Roman"/>
          <w:b/>
          <w:sz w:val="28"/>
        </w:rPr>
        <w:t xml:space="preserve"> </w:t>
      </w:r>
      <w:r w:rsidRPr="00991362">
        <w:rPr>
          <w:rFonts w:ascii="Times New Roman" w:hAnsi="Times New Roman"/>
          <w:sz w:val="28"/>
        </w:rPr>
        <w:t>мероприятий:</w:t>
      </w:r>
    </w:p>
    <w:p w:rsidR="00EC40DC" w:rsidRPr="00991362" w:rsidRDefault="00DA2ED5" w:rsidP="00EC40DC">
      <w:pPr>
        <w:pStyle w:val="ConsPlusNormal"/>
        <w:ind w:firstLine="709"/>
        <w:jc w:val="both"/>
        <w:rPr>
          <w:b w:val="0"/>
        </w:rPr>
      </w:pPr>
      <w:r>
        <w:rPr>
          <w:b w:val="0"/>
        </w:rPr>
        <w:t xml:space="preserve">инспекционный визит, </w:t>
      </w:r>
      <w:r w:rsidR="00EC40DC" w:rsidRPr="00991362">
        <w:rPr>
          <w:b w:val="0"/>
        </w:rPr>
        <w:t>документарная проверка, выездная проверка – при  взаимодействии с контролируемыми лицами;</w:t>
      </w:r>
    </w:p>
    <w:p w:rsidR="00EC40DC" w:rsidRPr="00991362" w:rsidRDefault="002C48BD" w:rsidP="00EC40DC">
      <w:pPr>
        <w:pStyle w:val="ConsPlusNormal"/>
        <w:ind w:firstLine="709"/>
        <w:jc w:val="both"/>
        <w:rPr>
          <w:b w:val="0"/>
        </w:rPr>
      </w:pPr>
      <w:r w:rsidRPr="002C48BD">
        <w:rPr>
          <w:b w:val="0"/>
          <w:highlight w:val="yellow"/>
        </w:rPr>
        <w:t>- абзац исключен решением Совета от 23.11.2023 № 3-19/107</w:t>
      </w:r>
      <w:r w:rsidR="00EC40DC" w:rsidRPr="002C48BD">
        <w:rPr>
          <w:b w:val="0"/>
          <w:highlight w:val="yellow"/>
        </w:rPr>
        <w:t>.</w:t>
      </w:r>
    </w:p>
    <w:p w:rsidR="002C48BD" w:rsidRDefault="009B6C8B" w:rsidP="00EC40DC">
      <w:pPr>
        <w:pStyle w:val="ConsPlusNormal"/>
        <w:ind w:firstLine="709"/>
        <w:jc w:val="both"/>
        <w:rPr>
          <w:b w:val="0"/>
        </w:rPr>
      </w:pPr>
      <w:r w:rsidRPr="00991362">
        <w:rPr>
          <w:b w:val="0"/>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B6C8B" w:rsidRPr="00991362" w:rsidRDefault="002C48BD" w:rsidP="00EC40DC">
      <w:pPr>
        <w:pStyle w:val="ConsPlusNormal"/>
        <w:ind w:firstLine="709"/>
        <w:jc w:val="both"/>
        <w:rPr>
          <w:b w:val="0"/>
        </w:rPr>
      </w:pPr>
      <w:r w:rsidRPr="002C48BD">
        <w:rPr>
          <w:b w:val="0"/>
          <w:highlight w:val="yellow"/>
        </w:rPr>
        <w:t>(п.4.1.1. в редакции решения Совета от 23.11.2023 № 3-19/107)</w:t>
      </w:r>
      <w:r w:rsidR="009B6C8B" w:rsidRPr="00991362">
        <w:rPr>
          <w:b w:val="0"/>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4.1.</w:t>
      </w:r>
      <w:r w:rsidRPr="00991362">
        <w:rPr>
          <w:rFonts w:ascii="Times New Roman" w:hAnsi="Times New Roman"/>
          <w:sz w:val="28"/>
          <w:lang w:val="ru-RU"/>
        </w:rPr>
        <w:t>2</w:t>
      </w:r>
      <w:r w:rsidRPr="00991362">
        <w:rPr>
          <w:rFonts w:ascii="Times New Roman" w:hAnsi="Times New Roman"/>
          <w:sz w:val="28"/>
        </w:rPr>
        <w:t xml:space="preserve">. При осуществлении </w:t>
      </w:r>
      <w:r w:rsidRPr="00991362">
        <w:rPr>
          <w:rFonts w:ascii="Times New Roman" w:hAnsi="Times New Roman"/>
          <w:sz w:val="28"/>
          <w:szCs w:val="22"/>
          <w:lang w:val="ru-RU" w:eastAsia="ru-RU"/>
        </w:rPr>
        <w:t>муниципального контроля</w:t>
      </w:r>
      <w:r w:rsidRPr="00991362">
        <w:rPr>
          <w:rFonts w:ascii="Times New Roman" w:hAnsi="Times New Roman"/>
          <w:color w:val="FF0000"/>
          <w:sz w:val="28"/>
        </w:rPr>
        <w:t xml:space="preserve"> </w:t>
      </w:r>
      <w:r w:rsidRPr="00991362">
        <w:rPr>
          <w:rFonts w:ascii="Times New Roman" w:hAnsi="Times New Roman"/>
          <w:sz w:val="28"/>
        </w:rPr>
        <w:t xml:space="preserve">взаимодействием с контролируемыми лицами являются: </w:t>
      </w:r>
    </w:p>
    <w:p w:rsidR="00EC40DC" w:rsidRPr="00991362" w:rsidRDefault="00EC40DC" w:rsidP="00EC40DC">
      <w:pPr>
        <w:pStyle w:val="a7"/>
        <w:widowControl/>
        <w:tabs>
          <w:tab w:val="left" w:pos="1134"/>
        </w:tabs>
        <w:ind w:left="0" w:firstLine="709"/>
        <w:jc w:val="both"/>
        <w:rPr>
          <w:rFonts w:ascii="Times New Roman" w:hAnsi="Times New Roman"/>
          <w:b/>
          <w:color w:val="FF0000"/>
          <w:sz w:val="28"/>
          <w:lang w:val="ru-RU"/>
        </w:rPr>
      </w:pPr>
      <w:r w:rsidRPr="00991362">
        <w:rPr>
          <w:rFonts w:ascii="Times New Roman" w:hAnsi="Times New Roman"/>
          <w:sz w:val="28"/>
        </w:rPr>
        <w:t xml:space="preserve">встречи, телефонные и иные переговоры (непосредственное </w:t>
      </w:r>
      <w:r w:rsidRPr="00991362">
        <w:rPr>
          <w:rFonts w:ascii="Times New Roman" w:hAnsi="Times New Roman"/>
          <w:sz w:val="28"/>
          <w:szCs w:val="22"/>
          <w:lang w:val="ru-RU" w:eastAsia="ru-RU"/>
        </w:rPr>
        <w:t>взаимодействие) между инспектором и контролируемым лицом или его</w:t>
      </w:r>
      <w:r w:rsidRPr="00991362">
        <w:rPr>
          <w:rFonts w:ascii="Times New Roman" w:hAnsi="Times New Roman"/>
          <w:sz w:val="28"/>
        </w:rPr>
        <w:t xml:space="preserve"> представителем</w:t>
      </w:r>
      <w:r w:rsidRPr="00991362">
        <w:rPr>
          <w:rFonts w:ascii="Times New Roman" w:hAnsi="Times New Roman"/>
          <w:sz w:val="28"/>
          <w:lang w:val="ru-RU"/>
        </w:rPr>
        <w:t>;</w:t>
      </w:r>
      <w:r w:rsidRPr="00991362">
        <w:rPr>
          <w:rFonts w:ascii="Times New Roman" w:hAnsi="Times New Roman"/>
          <w:sz w:val="28"/>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запрос документов, иных материалов</w:t>
      </w:r>
      <w:r w:rsidRPr="00991362">
        <w:rPr>
          <w:rFonts w:ascii="Times New Roman" w:hAnsi="Times New Roman"/>
          <w:sz w:val="28"/>
          <w:lang w:val="ru-RU"/>
        </w:rPr>
        <w:t>;</w:t>
      </w:r>
      <w:r w:rsidRPr="00991362">
        <w:rPr>
          <w:rFonts w:ascii="Times New Roman" w:hAnsi="Times New Roman"/>
          <w:sz w:val="28"/>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3AEB" w:rsidRPr="00EC3AEB" w:rsidRDefault="00EC40DC" w:rsidP="00EC3AEB">
      <w:pPr>
        <w:autoSpaceDE w:val="0"/>
        <w:autoSpaceDN w:val="0"/>
        <w:adjustRightInd w:val="0"/>
        <w:ind w:firstLine="709"/>
        <w:jc w:val="both"/>
        <w:rPr>
          <w:sz w:val="28"/>
        </w:rPr>
      </w:pPr>
      <w:r w:rsidRPr="00991362">
        <w:rPr>
          <w:sz w:val="28"/>
        </w:rPr>
        <w:t xml:space="preserve">4.1.3. </w:t>
      </w:r>
      <w:r w:rsidR="00EC3AEB" w:rsidRPr="00EC3AEB">
        <w:rPr>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EC3AEB" w:rsidRPr="00EC3AEB" w:rsidRDefault="00EC3AEB" w:rsidP="00EC3AEB">
      <w:pPr>
        <w:autoSpaceDE w:val="0"/>
        <w:autoSpaceDN w:val="0"/>
        <w:adjustRightInd w:val="0"/>
        <w:ind w:firstLine="709"/>
        <w:jc w:val="both"/>
        <w:rPr>
          <w:sz w:val="28"/>
        </w:rPr>
      </w:pPr>
      <w:r w:rsidRPr="00EC3AEB">
        <w:rPr>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3AEB" w:rsidRPr="00EC3AEB" w:rsidRDefault="00EC3AEB" w:rsidP="00EC3AEB">
      <w:pPr>
        <w:autoSpaceDE w:val="0"/>
        <w:autoSpaceDN w:val="0"/>
        <w:adjustRightInd w:val="0"/>
        <w:ind w:firstLine="709"/>
        <w:jc w:val="both"/>
        <w:rPr>
          <w:sz w:val="28"/>
        </w:rPr>
      </w:pPr>
      <w:r w:rsidRPr="00EC3AEB">
        <w:rPr>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3AEB" w:rsidRPr="00EC3AEB" w:rsidRDefault="00EC3AEB" w:rsidP="00EC3AEB">
      <w:pPr>
        <w:autoSpaceDE w:val="0"/>
        <w:autoSpaceDN w:val="0"/>
        <w:adjustRightInd w:val="0"/>
        <w:ind w:firstLine="709"/>
        <w:jc w:val="both"/>
        <w:rPr>
          <w:sz w:val="28"/>
        </w:rPr>
      </w:pPr>
      <w:r w:rsidRPr="00EC3AEB">
        <w:rPr>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3AEB" w:rsidRPr="00EC3AEB" w:rsidRDefault="00EC3AEB" w:rsidP="00EC3AEB">
      <w:pPr>
        <w:autoSpaceDE w:val="0"/>
        <w:autoSpaceDN w:val="0"/>
        <w:adjustRightInd w:val="0"/>
        <w:ind w:firstLine="709"/>
        <w:jc w:val="both"/>
        <w:rPr>
          <w:sz w:val="28"/>
        </w:rPr>
      </w:pPr>
      <w:r w:rsidRPr="00EC3AEB">
        <w:rPr>
          <w:sz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C40DC" w:rsidRDefault="00EC3AEB" w:rsidP="00EC3AEB">
      <w:pPr>
        <w:autoSpaceDE w:val="0"/>
        <w:autoSpaceDN w:val="0"/>
        <w:adjustRightInd w:val="0"/>
        <w:ind w:firstLine="709"/>
        <w:jc w:val="both"/>
        <w:rPr>
          <w:sz w:val="28"/>
        </w:rPr>
      </w:pPr>
      <w:r w:rsidRPr="00EC3AEB">
        <w:rPr>
          <w:sz w:val="28"/>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C3AEB" w:rsidRPr="00991362" w:rsidRDefault="00EC3AEB" w:rsidP="00EC3AEB">
      <w:pPr>
        <w:autoSpaceDE w:val="0"/>
        <w:autoSpaceDN w:val="0"/>
        <w:adjustRightInd w:val="0"/>
        <w:ind w:firstLine="709"/>
        <w:jc w:val="both"/>
        <w:rPr>
          <w:sz w:val="28"/>
        </w:rPr>
      </w:pPr>
      <w:r w:rsidRPr="00EC3AEB">
        <w:rPr>
          <w:sz w:val="28"/>
          <w:highlight w:val="yellow"/>
        </w:rPr>
        <w:t>(п.4.1.3. в редакции решения Совета от 23.11.2023 № 3-19/107)</w:t>
      </w:r>
    </w:p>
    <w:p w:rsidR="00EC40DC" w:rsidRDefault="00EC40DC" w:rsidP="00DA2ED5">
      <w:pPr>
        <w:ind w:firstLine="709"/>
        <w:jc w:val="both"/>
        <w:rPr>
          <w:sz w:val="28"/>
        </w:rPr>
      </w:pPr>
      <w:r w:rsidRPr="00991362">
        <w:rPr>
          <w:sz w:val="28"/>
        </w:rPr>
        <w:t xml:space="preserve">4.1.4. </w:t>
      </w:r>
      <w:proofErr w:type="gramStart"/>
      <w:r w:rsidR="00DA2ED5" w:rsidRPr="00DA2ED5">
        <w:rPr>
          <w:sz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DA2ED5" w:rsidRPr="00BF5290" w:rsidRDefault="00BF5290" w:rsidP="00DA2ED5">
      <w:pPr>
        <w:ind w:firstLine="709"/>
        <w:jc w:val="both"/>
        <w:rPr>
          <w:sz w:val="28"/>
          <w:highlight w:val="yellow"/>
        </w:rPr>
      </w:pPr>
      <w:r w:rsidRPr="00BF5290">
        <w:rPr>
          <w:sz w:val="28"/>
          <w:highlight w:val="yellow"/>
        </w:rPr>
        <w:t>- абзац исключен решением Совета от 23.11.2023 № 3-19/107.</w:t>
      </w:r>
    </w:p>
    <w:p w:rsidR="00BF5290" w:rsidRPr="00991362" w:rsidRDefault="00BF5290" w:rsidP="00DA2ED5">
      <w:pPr>
        <w:ind w:firstLine="709"/>
        <w:jc w:val="both"/>
        <w:rPr>
          <w:sz w:val="28"/>
        </w:rPr>
      </w:pPr>
      <w:r w:rsidRPr="00BF5290">
        <w:rPr>
          <w:sz w:val="28"/>
          <w:highlight w:val="yellow"/>
        </w:rPr>
        <w:t>(п.4.1.4. в редакции решения Совета от 23.11.2023 № 3-19/107)</w:t>
      </w:r>
    </w:p>
    <w:p w:rsidR="0018080E" w:rsidRPr="0018080E" w:rsidRDefault="00EC40DC" w:rsidP="0018080E">
      <w:pPr>
        <w:tabs>
          <w:tab w:val="left" w:pos="1134"/>
          <w:tab w:val="left" w:pos="1985"/>
        </w:tabs>
        <w:ind w:firstLine="709"/>
        <w:jc w:val="both"/>
        <w:rPr>
          <w:sz w:val="28"/>
        </w:rPr>
      </w:pPr>
      <w:r w:rsidRPr="00991362">
        <w:rPr>
          <w:sz w:val="28"/>
        </w:rPr>
        <w:t xml:space="preserve">4.1.5. </w:t>
      </w:r>
      <w:r w:rsidR="0018080E" w:rsidRPr="0018080E">
        <w:rPr>
          <w:sz w:val="28"/>
        </w:rPr>
        <w:t>Контрольные мероприятия проводятся инспекторами, указанными в решении Контрольного органа о проведении контрольного мероприятия.</w:t>
      </w:r>
    </w:p>
    <w:p w:rsidR="00EC40DC" w:rsidRPr="00991362" w:rsidRDefault="0018080E" w:rsidP="0018080E">
      <w:pPr>
        <w:tabs>
          <w:tab w:val="left" w:pos="1134"/>
          <w:tab w:val="left" w:pos="1985"/>
        </w:tabs>
        <w:ind w:firstLine="709"/>
        <w:jc w:val="both"/>
        <w:rPr>
          <w:sz w:val="28"/>
        </w:rPr>
      </w:pPr>
      <w:r w:rsidRPr="0018080E">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40DC" w:rsidRDefault="00EC40DC" w:rsidP="0018080E">
      <w:pPr>
        <w:tabs>
          <w:tab w:val="left" w:pos="1134"/>
        </w:tabs>
        <w:ind w:firstLine="709"/>
        <w:jc w:val="both"/>
        <w:rPr>
          <w:sz w:val="28"/>
        </w:rPr>
      </w:pPr>
      <w:r w:rsidRPr="00991362">
        <w:rPr>
          <w:sz w:val="28"/>
        </w:rPr>
        <w:t xml:space="preserve">4.1.6. </w:t>
      </w:r>
      <w:r w:rsidR="00756CC4" w:rsidRPr="00756CC4">
        <w:rPr>
          <w:sz w:val="28"/>
        </w:rPr>
        <w:t>Внеплановые контрольные мероприятия проводятся в виде документарных и выездных проверок, инспекционного визита.</w:t>
      </w:r>
    </w:p>
    <w:p w:rsidR="00756CC4" w:rsidRPr="00991362" w:rsidRDefault="00756CC4" w:rsidP="0018080E">
      <w:pPr>
        <w:tabs>
          <w:tab w:val="left" w:pos="1134"/>
        </w:tabs>
        <w:ind w:firstLine="709"/>
        <w:jc w:val="both"/>
        <w:rPr>
          <w:sz w:val="28"/>
        </w:rPr>
      </w:pPr>
      <w:r w:rsidRPr="00756CC4">
        <w:rPr>
          <w:sz w:val="28"/>
          <w:highlight w:val="yellow"/>
        </w:rPr>
        <w:t>(п.4.1.6. в редакции решения Совета от 23.11.2023 № 3-19/107)</w:t>
      </w:r>
    </w:p>
    <w:p w:rsidR="0018080E" w:rsidRPr="0018080E" w:rsidRDefault="00EC40DC" w:rsidP="0018080E">
      <w:pPr>
        <w:pStyle w:val="a7"/>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1</w:t>
      </w:r>
      <w:r w:rsidRPr="00991362">
        <w:rPr>
          <w:rFonts w:ascii="Times New Roman" w:hAnsi="Times New Roman"/>
          <w:sz w:val="28"/>
        </w:rPr>
        <w:t>.</w:t>
      </w:r>
      <w:r w:rsidRPr="00991362">
        <w:rPr>
          <w:rFonts w:ascii="Times New Roman" w:hAnsi="Times New Roman"/>
          <w:sz w:val="28"/>
          <w:lang w:val="ru-RU"/>
        </w:rPr>
        <w:t>7</w:t>
      </w:r>
      <w:r w:rsidRPr="00991362">
        <w:rPr>
          <w:rFonts w:ascii="Times New Roman" w:hAnsi="Times New Roman"/>
          <w:sz w:val="28"/>
        </w:rPr>
        <w:t>.</w:t>
      </w:r>
      <w:r w:rsidRPr="00991362">
        <w:rPr>
          <w:rFonts w:ascii="Times New Roman" w:hAnsi="Times New Roman"/>
          <w:sz w:val="28"/>
          <w:lang w:val="ru-RU"/>
        </w:rPr>
        <w:t xml:space="preserve"> </w:t>
      </w:r>
      <w:r w:rsidR="0018080E" w:rsidRPr="0018080E">
        <w:rPr>
          <w:rFonts w:ascii="Times New Roman" w:hAnsi="Times New Roman"/>
          <w:sz w:val="28"/>
          <w:lang w:val="ru-RU"/>
        </w:rPr>
        <w:t xml:space="preserve">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8080E" w:rsidRPr="0018080E" w:rsidRDefault="0018080E" w:rsidP="0018080E">
      <w:pPr>
        <w:pStyle w:val="a7"/>
        <w:tabs>
          <w:tab w:val="left" w:pos="1134"/>
        </w:tabs>
        <w:ind w:left="0" w:firstLine="709"/>
        <w:jc w:val="both"/>
        <w:rPr>
          <w:rFonts w:ascii="Times New Roman" w:hAnsi="Times New Roman"/>
          <w:sz w:val="28"/>
          <w:lang w:val="ru-RU"/>
        </w:rPr>
      </w:pPr>
      <w:r w:rsidRPr="0018080E">
        <w:rPr>
          <w:rFonts w:ascii="Times New Roman" w:hAnsi="Times New Roman"/>
          <w:sz w:val="28"/>
          <w:lang w:val="ru-RU"/>
        </w:rPr>
        <w:t>осмотр;</w:t>
      </w:r>
    </w:p>
    <w:p w:rsidR="0018080E" w:rsidRPr="0018080E" w:rsidRDefault="0018080E" w:rsidP="0018080E">
      <w:pPr>
        <w:pStyle w:val="a7"/>
        <w:tabs>
          <w:tab w:val="left" w:pos="1134"/>
        </w:tabs>
        <w:ind w:left="0" w:firstLine="709"/>
        <w:jc w:val="both"/>
        <w:rPr>
          <w:rFonts w:ascii="Times New Roman" w:hAnsi="Times New Roman"/>
          <w:sz w:val="28"/>
          <w:lang w:val="ru-RU"/>
        </w:rPr>
      </w:pPr>
      <w:r w:rsidRPr="0018080E">
        <w:rPr>
          <w:rFonts w:ascii="Times New Roman" w:hAnsi="Times New Roman"/>
          <w:sz w:val="28"/>
          <w:lang w:val="ru-RU"/>
        </w:rPr>
        <w:t>опрос;</w:t>
      </w:r>
    </w:p>
    <w:p w:rsidR="0018080E" w:rsidRPr="0018080E" w:rsidRDefault="0018080E" w:rsidP="0018080E">
      <w:pPr>
        <w:pStyle w:val="a7"/>
        <w:tabs>
          <w:tab w:val="left" w:pos="1134"/>
        </w:tabs>
        <w:ind w:left="0" w:firstLine="709"/>
        <w:jc w:val="both"/>
        <w:rPr>
          <w:rFonts w:ascii="Times New Roman" w:hAnsi="Times New Roman"/>
          <w:sz w:val="28"/>
          <w:lang w:val="ru-RU"/>
        </w:rPr>
      </w:pPr>
      <w:r w:rsidRPr="0018080E">
        <w:rPr>
          <w:rFonts w:ascii="Times New Roman" w:hAnsi="Times New Roman"/>
          <w:sz w:val="28"/>
          <w:lang w:val="ru-RU"/>
        </w:rPr>
        <w:t>получение письменных объяснений;</w:t>
      </w:r>
    </w:p>
    <w:p w:rsidR="0018080E" w:rsidRPr="0018080E" w:rsidRDefault="0018080E" w:rsidP="0018080E">
      <w:pPr>
        <w:pStyle w:val="a7"/>
        <w:tabs>
          <w:tab w:val="left" w:pos="1134"/>
        </w:tabs>
        <w:ind w:left="0" w:firstLine="709"/>
        <w:jc w:val="both"/>
        <w:rPr>
          <w:rFonts w:ascii="Times New Roman" w:hAnsi="Times New Roman"/>
          <w:sz w:val="28"/>
          <w:lang w:val="ru-RU"/>
        </w:rPr>
      </w:pPr>
      <w:r w:rsidRPr="0018080E">
        <w:rPr>
          <w:rFonts w:ascii="Times New Roman" w:hAnsi="Times New Roman"/>
          <w:sz w:val="28"/>
          <w:lang w:val="ru-RU"/>
        </w:rPr>
        <w:lastRenderedPageBreak/>
        <w:t>истребование документов;</w:t>
      </w:r>
    </w:p>
    <w:p w:rsidR="0018080E" w:rsidRDefault="0018080E" w:rsidP="0018080E">
      <w:pPr>
        <w:pStyle w:val="a7"/>
        <w:widowControl/>
        <w:tabs>
          <w:tab w:val="left" w:pos="1134"/>
        </w:tabs>
        <w:ind w:left="0" w:firstLine="709"/>
        <w:jc w:val="both"/>
        <w:rPr>
          <w:rFonts w:ascii="Times New Roman" w:hAnsi="Times New Roman"/>
          <w:sz w:val="28"/>
          <w:lang w:val="ru-RU"/>
        </w:rPr>
      </w:pPr>
      <w:r w:rsidRPr="0018080E">
        <w:rPr>
          <w:rFonts w:ascii="Times New Roman" w:hAnsi="Times New Roman"/>
          <w:sz w:val="28"/>
          <w:lang w:val="ru-RU"/>
        </w:rPr>
        <w:t>экспертиза.</w:t>
      </w:r>
    </w:p>
    <w:p w:rsidR="00EC40DC" w:rsidRPr="00991362" w:rsidRDefault="0018080E" w:rsidP="00EC40DC">
      <w:pPr>
        <w:pStyle w:val="a7"/>
        <w:widowControl/>
        <w:tabs>
          <w:tab w:val="left" w:pos="1134"/>
        </w:tabs>
        <w:ind w:left="0" w:firstLine="709"/>
        <w:jc w:val="both"/>
        <w:rPr>
          <w:rFonts w:ascii="Times New Roman" w:hAnsi="Times New Roman"/>
          <w:sz w:val="28"/>
          <w:lang w:val="ru-RU"/>
        </w:rPr>
      </w:pPr>
      <w:r>
        <w:rPr>
          <w:rFonts w:ascii="Times New Roman" w:hAnsi="Times New Roman"/>
          <w:sz w:val="28"/>
          <w:lang w:val="ru-RU"/>
        </w:rPr>
        <w:t xml:space="preserve">4.1.8. </w:t>
      </w:r>
      <w:r w:rsidR="00EC40DC" w:rsidRPr="00991362">
        <w:rPr>
          <w:rFonts w:ascii="Times New Roman" w:hAnsi="Times New Roman"/>
          <w:sz w:val="28"/>
        </w:rPr>
        <w:t>По окончании проведения контрольного мероприятия</w:t>
      </w:r>
      <w:r w:rsidR="00EC40DC" w:rsidRPr="00991362">
        <w:rPr>
          <w:rFonts w:ascii="Times New Roman" w:hAnsi="Times New Roman"/>
          <w:sz w:val="28"/>
          <w:szCs w:val="28"/>
        </w:rPr>
        <w:t>, предусматривающего взаимодействие с контролируемым лицом,</w:t>
      </w:r>
      <w:r w:rsidR="00EC40DC" w:rsidRPr="00991362">
        <w:rPr>
          <w:rFonts w:ascii="Times New Roman" w:hAnsi="Times New Roman"/>
          <w:sz w:val="24"/>
          <w:szCs w:val="24"/>
        </w:rPr>
        <w:t xml:space="preserve"> </w:t>
      </w:r>
      <w:r w:rsidR="00EC40DC" w:rsidRPr="00991362">
        <w:rPr>
          <w:rFonts w:ascii="Times New Roman" w:hAnsi="Times New Roman"/>
          <w:sz w:val="28"/>
        </w:rPr>
        <w:t>инспектор составляет акт контрольного мероприятия (далее также – акт)</w:t>
      </w:r>
      <w:r w:rsidR="00EC40DC" w:rsidRPr="00991362">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00EC40DC" w:rsidRPr="00991362">
        <w:rPr>
          <w:rFonts w:ascii="Times New Roman" w:hAnsi="Times New Roman"/>
          <w:sz w:val="28"/>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 xml:space="preserve">В случае если по результатам проведения </w:t>
      </w:r>
      <w:r w:rsidRPr="00991362">
        <w:rPr>
          <w:rFonts w:ascii="Times New Roman" w:hAnsi="Times New Roman"/>
          <w:sz w:val="28"/>
          <w:lang w:val="ru-RU"/>
        </w:rPr>
        <w:t xml:space="preserve">такого мероприятия </w:t>
      </w:r>
      <w:r w:rsidRPr="00991362">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 xml:space="preserve">В случае устранения выявленного нарушения до окончания проведения </w:t>
      </w:r>
      <w:r w:rsidRPr="00991362">
        <w:rPr>
          <w:rFonts w:ascii="Times New Roman" w:hAnsi="Times New Roman"/>
          <w:sz w:val="28"/>
          <w:lang w:val="ru-RU"/>
        </w:rPr>
        <w:t>контрольного мероприятия</w:t>
      </w:r>
      <w:r w:rsidRPr="00991362">
        <w:rPr>
          <w:rFonts w:ascii="Times New Roman" w:hAnsi="Times New Roman"/>
          <w:sz w:val="28"/>
          <w:szCs w:val="28"/>
        </w:rPr>
        <w:t>, предусматривающего взаимодействие с контролируемым лицом,</w:t>
      </w:r>
      <w:r w:rsidRPr="00991362">
        <w:rPr>
          <w:rFonts w:ascii="Times New Roman" w:hAnsi="Times New Roman"/>
          <w:sz w:val="28"/>
        </w:rPr>
        <w:t xml:space="preserve"> в акте указывается факт его устранения.</w:t>
      </w:r>
    </w:p>
    <w:p w:rsidR="00EC40DC" w:rsidRPr="00991362" w:rsidRDefault="00EC40DC" w:rsidP="00EC40DC">
      <w:pPr>
        <w:pStyle w:val="ConsPlusNormal"/>
        <w:ind w:firstLine="709"/>
        <w:jc w:val="both"/>
        <w:rPr>
          <w:b w:val="0"/>
        </w:rPr>
      </w:pPr>
      <w:r w:rsidRPr="00991362">
        <w:rPr>
          <w:b w:val="0"/>
        </w:rPr>
        <w:t>4.1.</w:t>
      </w:r>
      <w:r w:rsidR="00017D16">
        <w:rPr>
          <w:b w:val="0"/>
        </w:rPr>
        <w:t>9</w:t>
      </w:r>
      <w:r w:rsidRPr="00991362">
        <w:rPr>
          <w:b w:val="0"/>
        </w:rPr>
        <w:t>. Документы, иные материалы, являющиеся доказательствами нарушения обязательных требований, приобщаются к акту.</w:t>
      </w:r>
    </w:p>
    <w:p w:rsidR="00EC40DC" w:rsidRPr="00991362" w:rsidRDefault="00EC40DC" w:rsidP="00EC40DC">
      <w:pPr>
        <w:pStyle w:val="ConsPlusNormal"/>
        <w:ind w:firstLine="709"/>
        <w:jc w:val="both"/>
        <w:rPr>
          <w:b w:val="0"/>
        </w:rPr>
      </w:pPr>
      <w:r w:rsidRPr="00991362">
        <w:rPr>
          <w:b w:val="0"/>
        </w:rPr>
        <w:t>Заполненные при проведении контрольного мероприятия проверочные листы должны быть приобщены к акту.</w:t>
      </w:r>
    </w:p>
    <w:p w:rsidR="00EC40DC" w:rsidRPr="00991362" w:rsidRDefault="00EC40DC" w:rsidP="00EC40DC">
      <w:pPr>
        <w:pStyle w:val="ConsPlusNormal"/>
        <w:ind w:firstLine="709"/>
        <w:jc w:val="both"/>
        <w:rPr>
          <w:b w:val="0"/>
        </w:rPr>
      </w:pPr>
      <w:r w:rsidRPr="00991362">
        <w:rPr>
          <w:b w:val="0"/>
        </w:rPr>
        <w:t>4.1.</w:t>
      </w:r>
      <w:r w:rsidR="00E522D8">
        <w:rPr>
          <w:b w:val="0"/>
        </w:rPr>
        <w:t>1</w:t>
      </w:r>
      <w:r w:rsidR="00017D16">
        <w:rPr>
          <w:b w:val="0"/>
        </w:rPr>
        <w:t>0</w:t>
      </w:r>
      <w:r w:rsidRPr="00991362">
        <w:rPr>
          <w:b w:val="0"/>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40DC" w:rsidRDefault="00EC40DC" w:rsidP="00EC40DC">
      <w:pPr>
        <w:pStyle w:val="ConsPlusNormal"/>
        <w:ind w:firstLine="709"/>
        <w:jc w:val="both"/>
        <w:rPr>
          <w:b w:val="0"/>
        </w:rPr>
      </w:pPr>
      <w:r w:rsidRPr="00991362">
        <w:rPr>
          <w:b w:val="0"/>
        </w:rPr>
        <w:t>4.1.1</w:t>
      </w:r>
      <w:r w:rsidR="00017D16">
        <w:rPr>
          <w:b w:val="0"/>
        </w:rPr>
        <w:t>1</w:t>
      </w:r>
      <w:r w:rsidRPr="00991362">
        <w:rPr>
          <w:b w:val="0"/>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56E92" w:rsidRPr="00991362" w:rsidRDefault="00156E92" w:rsidP="00EC40DC">
      <w:pPr>
        <w:pStyle w:val="ConsPlusNormal"/>
        <w:ind w:firstLine="709"/>
        <w:jc w:val="both"/>
        <w:rPr>
          <w:b w:val="0"/>
        </w:rPr>
      </w:pPr>
      <w:r w:rsidRPr="00156E92">
        <w:rPr>
          <w:b w:val="0"/>
        </w:rPr>
        <w:t>4.1.1</w:t>
      </w:r>
      <w:r w:rsidR="00017D16">
        <w:rPr>
          <w:b w:val="0"/>
        </w:rPr>
        <w:t>2</w:t>
      </w:r>
      <w:r w:rsidRPr="00156E92">
        <w:rPr>
          <w:b w:val="0"/>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C40DC" w:rsidRPr="00991362" w:rsidRDefault="00EC40DC" w:rsidP="00EC40DC">
      <w:pPr>
        <w:pStyle w:val="HTML0"/>
        <w:ind w:firstLine="709"/>
        <w:jc w:val="both"/>
        <w:rPr>
          <w:rFonts w:ascii="Times New Roman" w:hAnsi="Times New Roman" w:cs="Times New Roman"/>
          <w:sz w:val="28"/>
          <w:szCs w:val="28"/>
        </w:rPr>
      </w:pPr>
    </w:p>
    <w:p w:rsidR="00EC40DC" w:rsidRPr="00991362" w:rsidRDefault="00EC40DC" w:rsidP="00EC40DC">
      <w:pPr>
        <w:pStyle w:val="ConsPlusNormal"/>
        <w:tabs>
          <w:tab w:val="left" w:pos="284"/>
        </w:tabs>
        <w:ind w:firstLine="709"/>
        <w:jc w:val="both"/>
        <w:rPr>
          <w:i/>
        </w:rPr>
      </w:pPr>
      <w:r w:rsidRPr="00991362">
        <w:rPr>
          <w:i/>
        </w:rPr>
        <w:t>4.2. Меры, принимаемые Контрольным органом по результатам контрольных мероприятий</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2</w:t>
      </w:r>
      <w:r w:rsidRPr="00991362">
        <w:rPr>
          <w:rFonts w:ascii="Times New Roman" w:hAnsi="Times New Roman"/>
          <w:sz w:val="28"/>
        </w:rPr>
        <w:t xml:space="preserve">.1. Контрольный орган в случае выявления </w:t>
      </w:r>
      <w:r w:rsidRPr="00991362">
        <w:rPr>
          <w:rFonts w:ascii="Times New Roman" w:hAnsi="Times New Roman"/>
          <w:sz w:val="28"/>
          <w:lang w:val="ru-RU"/>
        </w:rPr>
        <w:t xml:space="preserve">при проведении контрольного мероприятия </w:t>
      </w:r>
      <w:r w:rsidRPr="00991362">
        <w:rPr>
          <w:rFonts w:ascii="Times New Roman" w:hAnsi="Times New Roman"/>
          <w:sz w:val="28"/>
        </w:rPr>
        <w:t>нарушений контролируемым лицом обязательных требований</w:t>
      </w:r>
      <w:r w:rsidRPr="00991362">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991362">
        <w:rPr>
          <w:rFonts w:ascii="Times New Roman" w:hAnsi="Times New Roman"/>
          <w:sz w:val="28"/>
        </w:rPr>
        <w:t xml:space="preserve"> обязан:</w:t>
      </w:r>
    </w:p>
    <w:p w:rsidR="00EC40DC" w:rsidRPr="00991362" w:rsidRDefault="00EC40DC" w:rsidP="00EC40DC">
      <w:pPr>
        <w:pStyle w:val="ConsPlusNormal"/>
        <w:ind w:firstLine="709"/>
        <w:jc w:val="both"/>
        <w:rPr>
          <w:b w:val="0"/>
          <w:color w:val="000000"/>
        </w:rPr>
      </w:pPr>
      <w:proofErr w:type="gramStart"/>
      <w:r w:rsidRPr="00991362">
        <w:rPr>
          <w:b w:val="0"/>
          <w:color w:val="00000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991362">
        <w:rPr>
          <w:b w:val="0"/>
          <w:color w:val="000000"/>
        </w:rPr>
        <w:lastRenderedPageBreak/>
        <w:t>(ущерба) охраняемым законом ценностям, а</w:t>
      </w:r>
      <w:proofErr w:type="gramEnd"/>
      <w:r w:rsidRPr="00991362">
        <w:rPr>
          <w:b w:val="0"/>
          <w:color w:val="000000"/>
        </w:rPr>
        <w:t xml:space="preserve"> также других мероприятий, предусмотренных федеральным законом о виде контроля;</w:t>
      </w:r>
    </w:p>
    <w:p w:rsidR="00EC40DC" w:rsidRPr="00991362" w:rsidRDefault="00EC40DC" w:rsidP="00EC40DC">
      <w:pPr>
        <w:ind w:firstLine="709"/>
        <w:jc w:val="both"/>
        <w:rPr>
          <w:sz w:val="28"/>
        </w:rPr>
      </w:pPr>
      <w:proofErr w:type="gramStart"/>
      <w:r w:rsidRPr="00991362">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91362">
        <w:rPr>
          <w:sz w:val="28"/>
        </w:rPr>
        <w:t xml:space="preserve"> при проведении контрольного мероприятия установлено, что деятельность гражданина, организации, </w:t>
      </w:r>
      <w:proofErr w:type="gramStart"/>
      <w:r w:rsidRPr="00991362">
        <w:rPr>
          <w:sz w:val="28"/>
        </w:rPr>
        <w:t>владеющих</w:t>
      </w:r>
      <w:proofErr w:type="gramEnd"/>
      <w:r w:rsidRPr="00991362">
        <w:rPr>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40DC" w:rsidRPr="00991362" w:rsidRDefault="00EC40DC" w:rsidP="00EC40DC">
      <w:pPr>
        <w:pStyle w:val="ConsPlusNormal"/>
        <w:ind w:firstLine="709"/>
        <w:jc w:val="both"/>
        <w:rPr>
          <w:b w:val="0"/>
        </w:rPr>
      </w:pPr>
      <w:r w:rsidRPr="00991362">
        <w:rPr>
          <w:b w:val="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40DC" w:rsidRPr="00991362" w:rsidRDefault="00EC40DC" w:rsidP="00EC40DC">
      <w:pPr>
        <w:pStyle w:val="ConsPlusNormal"/>
        <w:ind w:firstLine="709"/>
        <w:jc w:val="both"/>
        <w:rPr>
          <w:b w:val="0"/>
        </w:rPr>
      </w:pPr>
      <w:proofErr w:type="gramStart"/>
      <w:r w:rsidRPr="00991362">
        <w:rPr>
          <w:b w:val="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C40DC" w:rsidRPr="00991362" w:rsidRDefault="00EC40DC" w:rsidP="00EC40DC">
      <w:pPr>
        <w:pStyle w:val="ConsPlusNormal"/>
        <w:ind w:firstLine="709"/>
        <w:jc w:val="both"/>
        <w:rPr>
          <w:b w:val="0"/>
        </w:rPr>
      </w:pPr>
      <w:r w:rsidRPr="00991362">
        <w:rPr>
          <w:b w:val="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40DC" w:rsidRPr="00991362" w:rsidRDefault="00EC40DC" w:rsidP="00EC40DC">
      <w:pPr>
        <w:pStyle w:val="ConsPlusNormal"/>
        <w:ind w:firstLine="709"/>
        <w:jc w:val="both"/>
        <w:rPr>
          <w:b w:val="0"/>
        </w:rPr>
      </w:pPr>
      <w:r w:rsidRPr="00991362">
        <w:rPr>
          <w:b w:val="0"/>
        </w:rPr>
        <w:t xml:space="preserve">4.2.2. Предписание оформляется по форме </w:t>
      </w:r>
      <w:r w:rsidRPr="00F6580D">
        <w:rPr>
          <w:b w:val="0"/>
        </w:rPr>
        <w:t xml:space="preserve">согласно приложению № </w:t>
      </w:r>
      <w:r w:rsidR="00F6580D" w:rsidRPr="00F6580D">
        <w:rPr>
          <w:b w:val="0"/>
        </w:rPr>
        <w:t>1</w:t>
      </w:r>
      <w:r w:rsidRPr="00341414">
        <w:rPr>
          <w:b w:val="0"/>
        </w:rPr>
        <w:t xml:space="preserve"> к</w:t>
      </w:r>
      <w:r w:rsidRPr="00991362">
        <w:rPr>
          <w:b w:val="0"/>
        </w:rPr>
        <w:t xml:space="preserve"> настоящему Положению.</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2</w:t>
      </w:r>
      <w:r w:rsidRPr="00991362">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40DC" w:rsidRPr="00991362" w:rsidRDefault="00EC40DC" w:rsidP="00EC40DC">
      <w:pPr>
        <w:pStyle w:val="HTML0"/>
        <w:ind w:firstLine="709"/>
        <w:jc w:val="both"/>
        <w:rPr>
          <w:rFonts w:ascii="Times New Roman" w:hAnsi="Times New Roman" w:cs="Times New Roman"/>
          <w:sz w:val="28"/>
          <w:szCs w:val="28"/>
        </w:rPr>
      </w:pPr>
      <w:r w:rsidRPr="00991362">
        <w:rPr>
          <w:rFonts w:ascii="Times New Roman" w:hAnsi="Times New Roman" w:cs="Times New Roman"/>
          <w:sz w:val="28"/>
        </w:rPr>
        <w:t>4.2.4.</w:t>
      </w:r>
      <w:r w:rsidRPr="00991362">
        <w:rPr>
          <w:rFonts w:ascii="Times New Roman" w:hAnsi="Times New Roman" w:cs="Times New Roman"/>
          <w:sz w:val="28"/>
          <w:szCs w:val="28"/>
        </w:rPr>
        <w:t xml:space="preserve"> </w:t>
      </w:r>
      <w:proofErr w:type="gramStart"/>
      <w:r w:rsidRPr="00991362">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F047B6" w:rsidRPr="00991362">
        <w:rPr>
          <w:rFonts w:ascii="Times New Roman" w:hAnsi="Times New Roman" w:cs="Times New Roman"/>
          <w:sz w:val="28"/>
          <w:szCs w:val="28"/>
        </w:rPr>
        <w:t xml:space="preserve">либо в случае получения информации в рамках наблюдения за соблюдением обязательных требований (мониторинга </w:t>
      </w:r>
      <w:r w:rsidR="00F047B6" w:rsidRPr="00991362">
        <w:rPr>
          <w:rFonts w:ascii="Times New Roman" w:hAnsi="Times New Roman" w:cs="Times New Roman"/>
          <w:sz w:val="28"/>
          <w:szCs w:val="28"/>
        </w:rPr>
        <w:lastRenderedPageBreak/>
        <w:t xml:space="preserve">безопасности), </w:t>
      </w:r>
      <w:r w:rsidRPr="00991362">
        <w:rPr>
          <w:rFonts w:ascii="Times New Roman" w:hAnsi="Times New Roman" w:cs="Times New Roman"/>
          <w:sz w:val="28"/>
          <w:szCs w:val="28"/>
        </w:rPr>
        <w:t>Контрольный орган оценивает исполнение решения на основании представленных документов и сведений, полученной</w:t>
      </w:r>
      <w:proofErr w:type="gramEnd"/>
      <w:r w:rsidRPr="00991362">
        <w:rPr>
          <w:rFonts w:ascii="Times New Roman" w:hAnsi="Times New Roman" w:cs="Times New Roman"/>
          <w:sz w:val="28"/>
          <w:szCs w:val="28"/>
        </w:rPr>
        <w:t xml:space="preserve"> информации.</w:t>
      </w:r>
    </w:p>
    <w:p w:rsidR="00EC40DC" w:rsidRPr="00991362" w:rsidRDefault="00EC40DC" w:rsidP="00EC40DC">
      <w:pPr>
        <w:pStyle w:val="ConsPlusNormal"/>
        <w:ind w:firstLine="709"/>
        <w:jc w:val="both"/>
        <w:rPr>
          <w:b w:val="0"/>
        </w:rPr>
      </w:pPr>
      <w:r w:rsidRPr="00991362">
        <w:rPr>
          <w:b w:val="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40DC" w:rsidRPr="00991362" w:rsidRDefault="00EC40DC" w:rsidP="00EC40DC">
      <w:pPr>
        <w:pStyle w:val="ConsPlusNormal"/>
        <w:ind w:firstLine="709"/>
        <w:jc w:val="both"/>
        <w:rPr>
          <w:b w:val="0"/>
        </w:rPr>
      </w:pPr>
      <w:r w:rsidRPr="00991362">
        <w:rPr>
          <w:b w:val="0"/>
        </w:rPr>
        <w:t>4.2.6. Если указанные документы и сведения контролируемым лицом не представлены или на их основании</w:t>
      </w:r>
      <w:r w:rsidR="00F047B6" w:rsidRPr="00991362">
        <w:t xml:space="preserve"> </w:t>
      </w:r>
      <w:r w:rsidR="00F047B6" w:rsidRPr="00991362">
        <w:rPr>
          <w:b w:val="0"/>
        </w:rPr>
        <w:t xml:space="preserve">либо на основании информации, полученной в рамках наблюдения за соблюдением обязательных требований (мониторинга безопасности), </w:t>
      </w:r>
      <w:r w:rsidRPr="00991362">
        <w:rPr>
          <w:b w:val="0"/>
        </w:rPr>
        <w:t xml:space="preserve">невозможно сделать вывод об исполнении решения, Контрольный орган оценивает исполнение указанного решения путем проведения </w:t>
      </w:r>
      <w:r w:rsidR="00F047B6" w:rsidRPr="00991362">
        <w:rPr>
          <w:b w:val="0"/>
        </w:rPr>
        <w:t>инспекционного визита или документарной проверки</w:t>
      </w:r>
      <w:r w:rsidRPr="00991362">
        <w:rPr>
          <w:b w:val="0"/>
        </w:rPr>
        <w:t>.</w:t>
      </w:r>
    </w:p>
    <w:p w:rsidR="00EC40DC" w:rsidRPr="00991362" w:rsidRDefault="00EC40DC" w:rsidP="00EC40DC">
      <w:pPr>
        <w:pStyle w:val="ConsPlusNormal"/>
        <w:ind w:firstLine="709"/>
        <w:jc w:val="both"/>
        <w:rPr>
          <w:rFonts w:ascii="Verdana" w:hAnsi="Verdana"/>
          <w:b w:val="0"/>
        </w:rPr>
      </w:pPr>
      <w:r w:rsidRPr="00991362">
        <w:rPr>
          <w:b w:val="0"/>
        </w:rPr>
        <w:t>В случае если проводится оценка исполнения решения, принятого по итогам выездной проверки, допускается проведение выездной проверки.</w:t>
      </w:r>
    </w:p>
    <w:p w:rsidR="00EC40DC" w:rsidRPr="00991362" w:rsidRDefault="00EC40DC" w:rsidP="00EC40DC">
      <w:pPr>
        <w:pStyle w:val="HTML0"/>
        <w:ind w:firstLine="709"/>
        <w:jc w:val="both"/>
        <w:rPr>
          <w:rFonts w:ascii="Times New Roman" w:hAnsi="Times New Roman" w:cs="Times New Roman"/>
          <w:sz w:val="28"/>
          <w:szCs w:val="28"/>
        </w:rPr>
      </w:pPr>
      <w:r w:rsidRPr="00991362">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C40DC" w:rsidRPr="00991362" w:rsidRDefault="00EC40DC" w:rsidP="00340B5D">
      <w:pPr>
        <w:pStyle w:val="HTML0"/>
        <w:ind w:firstLine="709"/>
        <w:jc w:val="both"/>
        <w:rPr>
          <w:rFonts w:ascii="Times New Roman" w:hAnsi="Times New Roman" w:cs="Times New Roman"/>
          <w:sz w:val="28"/>
          <w:szCs w:val="28"/>
        </w:rPr>
      </w:pPr>
      <w:r w:rsidRPr="00991362">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40DC" w:rsidRPr="00991362" w:rsidRDefault="00EC40DC" w:rsidP="00EC40DC">
      <w:pPr>
        <w:pStyle w:val="HTML0"/>
        <w:ind w:firstLine="540"/>
        <w:jc w:val="both"/>
        <w:rPr>
          <w:rFonts w:ascii="Verdana" w:hAnsi="Verdana"/>
          <w:sz w:val="28"/>
          <w:szCs w:val="28"/>
        </w:rPr>
      </w:pPr>
    </w:p>
    <w:p w:rsidR="00EC40DC" w:rsidRPr="00991362" w:rsidRDefault="00EC40DC" w:rsidP="00EC40DC">
      <w:pPr>
        <w:pStyle w:val="a7"/>
        <w:widowControl/>
        <w:tabs>
          <w:tab w:val="left" w:pos="1134"/>
        </w:tabs>
        <w:ind w:left="0" w:firstLine="709"/>
        <w:jc w:val="both"/>
        <w:rPr>
          <w:rFonts w:ascii="Times New Roman" w:hAnsi="Times New Roman"/>
          <w:b/>
          <w:i/>
          <w:sz w:val="28"/>
          <w:lang w:val="ru-RU"/>
        </w:rPr>
      </w:pPr>
      <w:r w:rsidRPr="00991362">
        <w:rPr>
          <w:rFonts w:ascii="Times New Roman" w:hAnsi="Times New Roman"/>
          <w:b/>
          <w:i/>
          <w:sz w:val="28"/>
        </w:rPr>
        <w:t>4.</w:t>
      </w:r>
      <w:r w:rsidRPr="00991362">
        <w:rPr>
          <w:rFonts w:ascii="Times New Roman" w:hAnsi="Times New Roman"/>
          <w:b/>
          <w:i/>
          <w:sz w:val="28"/>
          <w:lang w:val="ru-RU"/>
        </w:rPr>
        <w:t>3</w:t>
      </w:r>
      <w:r w:rsidRPr="00991362">
        <w:rPr>
          <w:rFonts w:ascii="Times New Roman" w:hAnsi="Times New Roman"/>
          <w:b/>
          <w:i/>
          <w:sz w:val="28"/>
        </w:rPr>
        <w:t xml:space="preserve">. </w:t>
      </w:r>
      <w:r w:rsidR="009A7EB7" w:rsidRPr="00991362">
        <w:rPr>
          <w:rFonts w:ascii="Times New Roman" w:hAnsi="Times New Roman"/>
          <w:b/>
          <w:i/>
          <w:sz w:val="28"/>
        </w:rPr>
        <w:t>Плановые контрольные мероприяти</w:t>
      </w:r>
      <w:r w:rsidR="009A7EB7" w:rsidRPr="00991362">
        <w:rPr>
          <w:rFonts w:ascii="Times New Roman" w:hAnsi="Times New Roman"/>
          <w:b/>
          <w:i/>
          <w:sz w:val="28"/>
          <w:lang w:val="ru-RU"/>
        </w:rPr>
        <w:t>я</w:t>
      </w:r>
    </w:p>
    <w:p w:rsidR="00C34CCC" w:rsidRPr="00991362" w:rsidRDefault="00EC40DC" w:rsidP="00156E92">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3</w:t>
      </w:r>
      <w:r w:rsidRPr="00991362">
        <w:rPr>
          <w:rFonts w:ascii="Times New Roman" w:hAnsi="Times New Roman"/>
          <w:sz w:val="28"/>
        </w:rPr>
        <w:t xml:space="preserve">.1. Плановые контрольные мероприятия </w:t>
      </w:r>
      <w:r w:rsidR="00156E92">
        <w:rPr>
          <w:rFonts w:ascii="Times New Roman" w:hAnsi="Times New Roman"/>
          <w:sz w:val="28"/>
          <w:lang w:val="ru-RU"/>
        </w:rPr>
        <w:t>при осуществлении муниципального контроля</w:t>
      </w:r>
      <w:r w:rsidR="00BD542D">
        <w:rPr>
          <w:rFonts w:ascii="Times New Roman" w:hAnsi="Times New Roman"/>
          <w:sz w:val="28"/>
          <w:lang w:val="ru-RU"/>
        </w:rPr>
        <w:t xml:space="preserve"> в сфере благоустройства</w:t>
      </w:r>
      <w:r w:rsidR="00156E92">
        <w:rPr>
          <w:rFonts w:ascii="Times New Roman" w:hAnsi="Times New Roman"/>
          <w:sz w:val="28"/>
          <w:lang w:val="ru-RU"/>
        </w:rPr>
        <w:t xml:space="preserve"> не </w:t>
      </w:r>
      <w:r w:rsidRPr="00991362">
        <w:rPr>
          <w:rFonts w:ascii="Times New Roman" w:hAnsi="Times New Roman"/>
          <w:sz w:val="28"/>
        </w:rPr>
        <w:t>проводятся</w:t>
      </w:r>
      <w:r w:rsidR="00156E92">
        <w:rPr>
          <w:rFonts w:ascii="Times New Roman" w:hAnsi="Times New Roman"/>
          <w:sz w:val="28"/>
          <w:lang w:val="ru-RU"/>
        </w:rPr>
        <w:t>.</w:t>
      </w:r>
      <w:r w:rsidRPr="00991362">
        <w:rPr>
          <w:rFonts w:ascii="Times New Roman" w:hAnsi="Times New Roman"/>
          <w:sz w:val="28"/>
        </w:rPr>
        <w:t xml:space="preserve"> </w:t>
      </w:r>
    </w:p>
    <w:p w:rsidR="00EC40DC" w:rsidRPr="00991362" w:rsidRDefault="00EC40DC" w:rsidP="00EC40DC">
      <w:pPr>
        <w:pStyle w:val="a7"/>
        <w:widowControl/>
        <w:tabs>
          <w:tab w:val="left" w:pos="1134"/>
        </w:tabs>
        <w:ind w:left="0" w:firstLine="709"/>
        <w:jc w:val="both"/>
        <w:rPr>
          <w:rFonts w:ascii="Times New Roman" w:hAnsi="Times New Roman"/>
          <w:i/>
          <w:sz w:val="28"/>
          <w:lang w:val="ru-RU"/>
        </w:rPr>
      </w:pPr>
    </w:p>
    <w:p w:rsidR="00EC40DC" w:rsidRPr="00991362" w:rsidRDefault="00EC40DC" w:rsidP="00EC40DC">
      <w:pPr>
        <w:pStyle w:val="a7"/>
        <w:widowControl/>
        <w:tabs>
          <w:tab w:val="left" w:pos="1134"/>
        </w:tabs>
        <w:ind w:left="0" w:firstLine="709"/>
        <w:jc w:val="both"/>
        <w:rPr>
          <w:rFonts w:ascii="Times New Roman" w:hAnsi="Times New Roman"/>
          <w:b/>
          <w:i/>
          <w:sz w:val="28"/>
          <w:lang w:val="ru-RU"/>
        </w:rPr>
      </w:pPr>
      <w:r w:rsidRPr="00991362">
        <w:rPr>
          <w:rFonts w:ascii="Times New Roman" w:hAnsi="Times New Roman"/>
          <w:b/>
          <w:i/>
          <w:sz w:val="28"/>
        </w:rPr>
        <w:t>4.</w:t>
      </w:r>
      <w:r w:rsidRPr="00991362">
        <w:rPr>
          <w:rFonts w:ascii="Times New Roman" w:hAnsi="Times New Roman"/>
          <w:b/>
          <w:i/>
          <w:sz w:val="28"/>
          <w:lang w:val="ru-RU"/>
        </w:rPr>
        <w:t>4</w:t>
      </w:r>
      <w:r w:rsidRPr="00991362">
        <w:rPr>
          <w:rFonts w:ascii="Times New Roman" w:hAnsi="Times New Roman"/>
          <w:b/>
          <w:i/>
          <w:sz w:val="28"/>
        </w:rPr>
        <w:t>. Внеплановые контрольные мероприятия</w:t>
      </w:r>
    </w:p>
    <w:p w:rsidR="00A805D0"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4</w:t>
      </w:r>
      <w:r w:rsidRPr="00991362">
        <w:rPr>
          <w:rFonts w:ascii="Times New Roman" w:hAnsi="Times New Roman"/>
          <w:sz w:val="28"/>
        </w:rPr>
        <w:t xml:space="preserve">.1. </w:t>
      </w:r>
      <w:r w:rsidR="00A805D0" w:rsidRPr="00A805D0">
        <w:rPr>
          <w:rFonts w:ascii="Times New Roman" w:hAnsi="Times New Roman"/>
          <w:sz w:val="28"/>
        </w:rPr>
        <w:t>Внеплановые контрольные мероприятия проводятся в виде документарных и выездных проверок, инспекционного визита.</w:t>
      </w:r>
    </w:p>
    <w:p w:rsidR="00EC40DC" w:rsidRDefault="00A805D0" w:rsidP="00EC40DC">
      <w:pPr>
        <w:pStyle w:val="a7"/>
        <w:widowControl/>
        <w:tabs>
          <w:tab w:val="left" w:pos="1134"/>
        </w:tabs>
        <w:ind w:left="0" w:firstLine="709"/>
        <w:jc w:val="both"/>
        <w:rPr>
          <w:rFonts w:ascii="Times New Roman" w:hAnsi="Times New Roman"/>
          <w:sz w:val="28"/>
          <w:lang w:val="ru-RU"/>
        </w:rPr>
      </w:pPr>
      <w:r w:rsidRPr="00A805D0">
        <w:rPr>
          <w:rFonts w:ascii="Times New Roman" w:hAnsi="Times New Roman"/>
          <w:sz w:val="28"/>
          <w:highlight w:val="yellow"/>
          <w:lang w:val="ru-RU"/>
        </w:rPr>
        <w:t>(п.4.4.1. в редакции решения Совета от 23.11.2023 № 3-19/107)</w:t>
      </w:r>
      <w:r w:rsidR="00EC40DC" w:rsidRPr="00991362">
        <w:rPr>
          <w:rFonts w:ascii="Times New Roman" w:hAnsi="Times New Roman"/>
          <w:sz w:val="28"/>
        </w:rPr>
        <w:t xml:space="preserve"> </w:t>
      </w:r>
    </w:p>
    <w:p w:rsidR="00EC40DC" w:rsidRDefault="00EC40DC" w:rsidP="00E82176">
      <w:pPr>
        <w:pStyle w:val="a7"/>
        <w:widowControl/>
        <w:tabs>
          <w:tab w:val="left" w:pos="1134"/>
        </w:tabs>
        <w:ind w:left="0" w:firstLine="709"/>
        <w:jc w:val="both"/>
        <w:rPr>
          <w:rFonts w:ascii="Times New Roman" w:hAnsi="Times New Roman"/>
          <w:sz w:val="28"/>
          <w:szCs w:val="28"/>
          <w:lang w:val="ru-RU"/>
        </w:rPr>
      </w:pPr>
      <w:r w:rsidRPr="00991362">
        <w:rPr>
          <w:rFonts w:ascii="Times New Roman" w:hAnsi="Times New Roman"/>
          <w:sz w:val="28"/>
          <w:lang w:val="ru-RU"/>
        </w:rPr>
        <w:t xml:space="preserve">4.4.2. </w:t>
      </w:r>
      <w:r w:rsidR="00A805D0" w:rsidRPr="00A805D0">
        <w:rPr>
          <w:rFonts w:ascii="Times New Roman" w:hAnsi="Times New Roman"/>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Федерального закона № 248-ФЗ.</w:t>
      </w:r>
    </w:p>
    <w:p w:rsidR="00A805D0" w:rsidRPr="00A805D0" w:rsidRDefault="00A805D0" w:rsidP="00E82176">
      <w:pPr>
        <w:pStyle w:val="a7"/>
        <w:widowControl/>
        <w:tabs>
          <w:tab w:val="left" w:pos="1134"/>
        </w:tabs>
        <w:ind w:left="0" w:firstLine="709"/>
        <w:jc w:val="both"/>
        <w:rPr>
          <w:rFonts w:ascii="Times New Roman" w:hAnsi="Times New Roman"/>
          <w:sz w:val="28"/>
          <w:szCs w:val="28"/>
          <w:lang w:val="ru-RU"/>
        </w:rPr>
      </w:pPr>
      <w:r w:rsidRPr="00A805D0">
        <w:rPr>
          <w:rFonts w:ascii="Times New Roman" w:hAnsi="Times New Roman"/>
          <w:sz w:val="28"/>
          <w:szCs w:val="28"/>
          <w:highlight w:val="yellow"/>
          <w:lang w:val="ru-RU"/>
        </w:rPr>
        <w:t>(п.4.4.2. в редакции решения Совета от 23.11.2023 № 3-19/107)</w:t>
      </w:r>
    </w:p>
    <w:p w:rsidR="00EC40DC" w:rsidRPr="00991362" w:rsidRDefault="00EC40DC" w:rsidP="00EC40DC">
      <w:pPr>
        <w:pStyle w:val="ConsPlusNormal"/>
        <w:ind w:firstLine="709"/>
        <w:jc w:val="both"/>
        <w:rPr>
          <w:b w:val="0"/>
        </w:rPr>
      </w:pPr>
      <w:r w:rsidRPr="00E82176">
        <w:rPr>
          <w:b w:val="0"/>
        </w:rPr>
        <w:t>4.4.</w:t>
      </w:r>
      <w:r w:rsidR="00E82176">
        <w:rPr>
          <w:b w:val="0"/>
        </w:rPr>
        <w:t>3</w:t>
      </w:r>
      <w:r w:rsidRPr="00E82176">
        <w:rPr>
          <w:b w:val="0"/>
        </w:rPr>
        <w:t>. В случае если внеплановое контрольное мероприятие может быть проведено только после согласования с органами прокуратуры, указанное</w:t>
      </w:r>
      <w:r w:rsidRPr="00991362">
        <w:rPr>
          <w:b w:val="0"/>
        </w:rPr>
        <w:t xml:space="preserve"> мероприятие проводится после такого согласования.</w:t>
      </w:r>
    </w:p>
    <w:p w:rsidR="00EC40DC" w:rsidRPr="00991362" w:rsidRDefault="00EC40DC" w:rsidP="00EC40DC">
      <w:pPr>
        <w:pStyle w:val="ConsPlusNormal"/>
        <w:ind w:firstLine="709"/>
        <w:jc w:val="both"/>
        <w:rPr>
          <w:b w:val="0"/>
        </w:rPr>
      </w:pPr>
    </w:p>
    <w:p w:rsidR="00EC40DC" w:rsidRPr="00991362" w:rsidRDefault="00EC40DC" w:rsidP="00EC40DC">
      <w:pPr>
        <w:tabs>
          <w:tab w:val="left" w:pos="1134"/>
        </w:tabs>
        <w:ind w:firstLine="709"/>
        <w:jc w:val="both"/>
        <w:rPr>
          <w:b/>
          <w:i/>
          <w:sz w:val="28"/>
        </w:rPr>
      </w:pPr>
      <w:r w:rsidRPr="00991362">
        <w:rPr>
          <w:b/>
          <w:i/>
          <w:sz w:val="28"/>
        </w:rPr>
        <w:t>4.5. Документарная проверка</w:t>
      </w:r>
    </w:p>
    <w:p w:rsidR="00EC40DC" w:rsidRPr="00991362" w:rsidRDefault="00EC40DC" w:rsidP="00EC40DC">
      <w:pPr>
        <w:pStyle w:val="a7"/>
        <w:widowControl/>
        <w:tabs>
          <w:tab w:val="left" w:pos="1134"/>
        </w:tabs>
        <w:ind w:left="0" w:firstLine="709"/>
        <w:jc w:val="both"/>
        <w:rPr>
          <w:rFonts w:ascii="Verdana" w:hAnsi="Verdana"/>
          <w:sz w:val="28"/>
          <w:szCs w:val="28"/>
        </w:rPr>
      </w:pPr>
      <w:r w:rsidRPr="00991362">
        <w:rPr>
          <w:rFonts w:ascii="Times New Roman" w:hAnsi="Times New Roman"/>
          <w:sz w:val="28"/>
        </w:rPr>
        <w:t>4.</w:t>
      </w:r>
      <w:r w:rsidRPr="00991362">
        <w:rPr>
          <w:rFonts w:ascii="Times New Roman" w:hAnsi="Times New Roman"/>
          <w:sz w:val="28"/>
          <w:lang w:val="ru-RU"/>
        </w:rPr>
        <w:t>5</w:t>
      </w:r>
      <w:r w:rsidRPr="00991362">
        <w:rPr>
          <w:rFonts w:ascii="Times New Roman" w:hAnsi="Times New Roman"/>
          <w:sz w:val="28"/>
        </w:rPr>
        <w:t xml:space="preserve">.1. </w:t>
      </w:r>
      <w:r w:rsidRPr="00991362">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w:t>
      </w:r>
      <w:r w:rsidRPr="00991362">
        <w:rPr>
          <w:rFonts w:ascii="Times New Roman" w:hAnsi="Times New Roman"/>
          <w:sz w:val="28"/>
          <w:szCs w:val="28"/>
        </w:rPr>
        <w:lastRenderedPageBreak/>
        <w:t>и предметом которого являются исключительно сведения,</w:t>
      </w:r>
      <w:r w:rsidRPr="00991362">
        <w:rPr>
          <w:b/>
        </w:rPr>
        <w:t xml:space="preserve"> </w:t>
      </w:r>
      <w:r w:rsidRPr="00991362">
        <w:rPr>
          <w:rFonts w:ascii="Times New Roman" w:hAnsi="Times New Roman"/>
          <w:sz w:val="28"/>
          <w:szCs w:val="28"/>
        </w:rPr>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40DC" w:rsidRPr="00991362" w:rsidRDefault="00EC40DC" w:rsidP="00EC40DC">
      <w:pPr>
        <w:tabs>
          <w:tab w:val="left" w:pos="1134"/>
        </w:tabs>
        <w:ind w:firstLine="709"/>
        <w:jc w:val="both"/>
        <w:rPr>
          <w:sz w:val="28"/>
          <w:szCs w:val="28"/>
        </w:rPr>
      </w:pPr>
      <w:r w:rsidRPr="00991362">
        <w:rPr>
          <w:sz w:val="28"/>
        </w:rPr>
        <w:t xml:space="preserve">4.5.2. </w:t>
      </w:r>
      <w:r w:rsidR="008D76B3" w:rsidRPr="008D76B3">
        <w:rPr>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в течение 2 рабочих дней направляет в адрес контролируемого лица требование представить иные необходимые для рассмотрения в ходе документарной проверки документы.</w:t>
      </w:r>
      <w:r w:rsidRPr="00991362">
        <w:rPr>
          <w:sz w:val="28"/>
          <w:szCs w:val="28"/>
        </w:rPr>
        <w:t xml:space="preserve"> </w:t>
      </w:r>
    </w:p>
    <w:p w:rsidR="00EC40DC" w:rsidRDefault="00EC40DC" w:rsidP="00EC40DC">
      <w:pPr>
        <w:pStyle w:val="HTML0"/>
        <w:ind w:firstLine="709"/>
        <w:jc w:val="both"/>
        <w:rPr>
          <w:rFonts w:ascii="Times New Roman" w:hAnsi="Times New Roman" w:cs="Times New Roman"/>
          <w:sz w:val="28"/>
          <w:szCs w:val="28"/>
        </w:rPr>
      </w:pPr>
      <w:r w:rsidRPr="00991362">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76B3" w:rsidRPr="00991362" w:rsidRDefault="008D76B3" w:rsidP="00EC40DC">
      <w:pPr>
        <w:pStyle w:val="HTML0"/>
        <w:ind w:firstLine="709"/>
        <w:jc w:val="both"/>
        <w:rPr>
          <w:rFonts w:ascii="Times New Roman" w:hAnsi="Times New Roman" w:cs="Times New Roman"/>
          <w:sz w:val="28"/>
          <w:szCs w:val="28"/>
        </w:rPr>
      </w:pPr>
      <w:r w:rsidRPr="008D76B3">
        <w:rPr>
          <w:rFonts w:ascii="Times New Roman" w:hAnsi="Times New Roman" w:cs="Times New Roman"/>
          <w:sz w:val="28"/>
          <w:szCs w:val="28"/>
          <w:highlight w:val="yellow"/>
        </w:rPr>
        <w:t>(п.4.5.2. в редакции решения Совета от 16.06.2022 № 3-10/48)</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5</w:t>
      </w:r>
      <w:r w:rsidRPr="00991362">
        <w:rPr>
          <w:rFonts w:ascii="Times New Roman" w:hAnsi="Times New Roman"/>
          <w:sz w:val="28"/>
        </w:rPr>
        <w:t xml:space="preserve">.3. Срок проведения документарной проверки не может превышать десять рабочих дней.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В указанный срок не включается период с момента</w:t>
      </w:r>
      <w:r w:rsidRPr="00991362">
        <w:rPr>
          <w:rFonts w:ascii="Times New Roman" w:hAnsi="Times New Roman"/>
          <w:sz w:val="28"/>
          <w:lang w:val="ru-RU"/>
        </w:rPr>
        <w:t>:</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91362">
        <w:rPr>
          <w:rFonts w:ascii="Times New Roman" w:hAnsi="Times New Roman"/>
          <w:sz w:val="28"/>
          <w:lang w:val="ru-RU"/>
        </w:rPr>
        <w:t>;</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2)</w:t>
      </w:r>
      <w:r w:rsidRPr="00991362">
        <w:rPr>
          <w:rFonts w:ascii="Times New Roman" w:hAnsi="Times New Roman"/>
          <w:sz w:val="28"/>
        </w:rPr>
        <w:t xml:space="preserve"> период с момента направления контролируемому лицу информации Контрольного органа</w:t>
      </w:r>
      <w:r w:rsidRPr="00991362">
        <w:rPr>
          <w:rFonts w:ascii="Times New Roman" w:hAnsi="Times New Roman"/>
          <w:sz w:val="28"/>
          <w:lang w:val="ru-RU"/>
        </w:rPr>
        <w:t>:</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о выявлении ошибок и (или) противоречий в представленных контролируемым лицом документах</w:t>
      </w:r>
      <w:r w:rsidRPr="00991362">
        <w:rPr>
          <w:rFonts w:ascii="Times New Roman" w:hAnsi="Times New Roman"/>
          <w:sz w:val="28"/>
          <w:lang w:val="ru-RU"/>
        </w:rPr>
        <w:t>;</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 xml:space="preserve">о несоответствии сведений, содержащихся в </w:t>
      </w:r>
      <w:r w:rsidRPr="00991362">
        <w:rPr>
          <w:rFonts w:ascii="Times New Roman" w:hAnsi="Times New Roman"/>
          <w:sz w:val="28"/>
          <w:lang w:val="ru-RU"/>
        </w:rPr>
        <w:t>представленных</w:t>
      </w:r>
      <w:r w:rsidRPr="00991362">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5</w:t>
      </w:r>
      <w:r w:rsidRPr="00991362">
        <w:rPr>
          <w:rFonts w:ascii="Times New Roman" w:hAnsi="Times New Roman"/>
          <w:sz w:val="28"/>
        </w:rPr>
        <w:t xml:space="preserve">.4. Перечень допустимых контрольных действий </w:t>
      </w:r>
      <w:r w:rsidRPr="00991362">
        <w:rPr>
          <w:rFonts w:ascii="Times New Roman" w:hAnsi="Times New Roman"/>
          <w:sz w:val="28"/>
          <w:lang w:val="ru-RU"/>
        </w:rPr>
        <w:t xml:space="preserve">совершаемых </w:t>
      </w:r>
      <w:r w:rsidRPr="00991362">
        <w:rPr>
          <w:rFonts w:ascii="Times New Roman" w:hAnsi="Times New Roman"/>
          <w:sz w:val="28"/>
        </w:rPr>
        <w:t>в ходе документарной проверки:</w:t>
      </w:r>
    </w:p>
    <w:p w:rsidR="00EC40DC" w:rsidRPr="00991362" w:rsidRDefault="00EC40DC" w:rsidP="00EC40DC">
      <w:pPr>
        <w:pStyle w:val="ConsPlusNormal"/>
        <w:ind w:firstLine="709"/>
        <w:jc w:val="both"/>
        <w:rPr>
          <w:b w:val="0"/>
        </w:rPr>
      </w:pPr>
      <w:bookmarkStart w:id="0" w:name="_Hlk73716001"/>
      <w:r w:rsidRPr="00991362">
        <w:rPr>
          <w:b w:val="0"/>
        </w:rPr>
        <w:t>1) истребование документов;</w:t>
      </w:r>
    </w:p>
    <w:p w:rsidR="00EC40DC" w:rsidRDefault="00EC40DC" w:rsidP="00EC40DC">
      <w:pPr>
        <w:pStyle w:val="ConsPlusNormal"/>
        <w:ind w:firstLine="709"/>
        <w:jc w:val="both"/>
        <w:rPr>
          <w:b w:val="0"/>
        </w:rPr>
      </w:pPr>
      <w:r w:rsidRPr="00991362">
        <w:rPr>
          <w:b w:val="0"/>
        </w:rPr>
        <w:t>2) получение письменных объяснений</w:t>
      </w:r>
      <w:bookmarkEnd w:id="0"/>
      <w:r w:rsidR="00340B5D">
        <w:rPr>
          <w:b w:val="0"/>
        </w:rPr>
        <w:t>;</w:t>
      </w:r>
    </w:p>
    <w:p w:rsidR="00340B5D" w:rsidRPr="00991362" w:rsidRDefault="00340B5D" w:rsidP="00EC40DC">
      <w:pPr>
        <w:pStyle w:val="ConsPlusNormal"/>
        <w:ind w:firstLine="709"/>
        <w:jc w:val="both"/>
        <w:rPr>
          <w:b w:val="0"/>
        </w:rPr>
      </w:pPr>
      <w:r>
        <w:rPr>
          <w:b w:val="0"/>
        </w:rPr>
        <w:t>3) экспертиза.</w:t>
      </w:r>
    </w:p>
    <w:p w:rsidR="00EC40DC" w:rsidRPr="00991362" w:rsidRDefault="00EC40DC" w:rsidP="00EC40DC">
      <w:pPr>
        <w:pStyle w:val="ConsPlusNormal"/>
        <w:ind w:firstLine="709"/>
        <w:jc w:val="both"/>
        <w:rPr>
          <w:b w:val="0"/>
        </w:rPr>
      </w:pPr>
      <w:r w:rsidRPr="00991362">
        <w:rPr>
          <w:b w:val="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91362">
        <w:rPr>
          <w:b w:val="0"/>
          <w:color w:val="FF0000"/>
        </w:rPr>
        <w:t xml:space="preserve"> </w:t>
      </w:r>
      <w:r w:rsidRPr="00991362">
        <w:rPr>
          <w:b w:val="0"/>
        </w:rPr>
        <w:t>в том числе материалов фотосъемки, аудио- и видеозаписи, информационных баз, банков данных, а также носителей информации.</w:t>
      </w:r>
    </w:p>
    <w:p w:rsidR="00EC40DC" w:rsidRPr="00991362" w:rsidRDefault="00EC40DC" w:rsidP="00EC40DC">
      <w:pPr>
        <w:pStyle w:val="HTML0"/>
        <w:ind w:firstLine="709"/>
        <w:jc w:val="both"/>
        <w:rPr>
          <w:rFonts w:ascii="Times New Roman" w:hAnsi="Times New Roman" w:cs="Times New Roman"/>
          <w:sz w:val="28"/>
        </w:rPr>
      </w:pPr>
      <w:r w:rsidRPr="00991362">
        <w:rPr>
          <w:rFonts w:ascii="Times New Roman" w:hAnsi="Times New Roman" w:cs="Times New Roman"/>
          <w:sz w:val="28"/>
        </w:rPr>
        <w:lastRenderedPageBreak/>
        <w:t xml:space="preserve">Контролируемое лицо </w:t>
      </w:r>
      <w:r w:rsidRPr="00991362">
        <w:rPr>
          <w:rFonts w:ascii="Times New Roman" w:hAnsi="Times New Roman"/>
          <w:sz w:val="28"/>
        </w:rPr>
        <w:t xml:space="preserve">в срок, указанный в требовании о представлении документов, </w:t>
      </w:r>
      <w:r w:rsidRPr="00991362">
        <w:rPr>
          <w:rFonts w:ascii="Times New Roman" w:hAnsi="Times New Roman" w:cs="Times New Roman"/>
          <w:sz w:val="28"/>
        </w:rPr>
        <w:t xml:space="preserve">направляет </w:t>
      </w:r>
      <w:proofErr w:type="spellStart"/>
      <w:r w:rsidRPr="00991362">
        <w:rPr>
          <w:rFonts w:ascii="Times New Roman" w:hAnsi="Times New Roman" w:cs="Times New Roman"/>
          <w:sz w:val="28"/>
        </w:rPr>
        <w:t>истребуемые</w:t>
      </w:r>
      <w:proofErr w:type="spellEnd"/>
      <w:r w:rsidRPr="00991362">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91362">
        <w:rPr>
          <w:rFonts w:ascii="Times New Roman" w:hAnsi="Times New Roman" w:cs="Times New Roman"/>
          <w:sz w:val="28"/>
        </w:rPr>
        <w:t>истребуемые</w:t>
      </w:r>
      <w:proofErr w:type="spellEnd"/>
      <w:r w:rsidRPr="00991362">
        <w:rPr>
          <w:rFonts w:ascii="Times New Roman" w:hAnsi="Times New Roman" w:cs="Times New Roman"/>
          <w:sz w:val="28"/>
        </w:rPr>
        <w:t xml:space="preserve"> документы.</w:t>
      </w:r>
    </w:p>
    <w:p w:rsidR="00EC40DC" w:rsidRPr="00991362" w:rsidRDefault="00EC40DC" w:rsidP="00EC40DC">
      <w:pPr>
        <w:pStyle w:val="HTML0"/>
        <w:ind w:firstLine="709"/>
        <w:jc w:val="both"/>
        <w:rPr>
          <w:b/>
          <w:color w:val="FF0000"/>
          <w:sz w:val="28"/>
        </w:rPr>
      </w:pPr>
      <w:r w:rsidRPr="00991362">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91362">
        <w:rPr>
          <w:rFonts w:ascii="Times New Roman" w:hAnsi="Times New Roman" w:cs="Times New Roman"/>
          <w:color w:val="FF0000"/>
          <w:sz w:val="28"/>
          <w:szCs w:val="28"/>
        </w:rPr>
        <w:t xml:space="preserve"> </w:t>
      </w:r>
    </w:p>
    <w:p w:rsidR="00EC40DC" w:rsidRPr="00991362" w:rsidRDefault="00EC40DC" w:rsidP="00EC40DC">
      <w:pPr>
        <w:pStyle w:val="ConsPlusNormal"/>
        <w:ind w:firstLine="709"/>
        <w:jc w:val="both"/>
        <w:rPr>
          <w:b w:val="0"/>
        </w:rPr>
      </w:pPr>
      <w:r w:rsidRPr="00991362">
        <w:rPr>
          <w:b w:val="0"/>
        </w:rPr>
        <w:t>4.5.6. Письменные объяснения могут быть запрошены инспектором от контролируемого лица или его представителя, свидетелей.</w:t>
      </w:r>
    </w:p>
    <w:p w:rsidR="00EC40DC" w:rsidRPr="00991362" w:rsidRDefault="00EC40DC" w:rsidP="00EC40DC">
      <w:pPr>
        <w:pStyle w:val="ConsPlusNormal"/>
        <w:ind w:firstLine="709"/>
        <w:jc w:val="both"/>
        <w:rPr>
          <w:b w:val="0"/>
        </w:rPr>
      </w:pPr>
      <w:r w:rsidRPr="00991362">
        <w:rPr>
          <w:b w:val="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40DC" w:rsidRPr="00991362" w:rsidRDefault="00EC40DC" w:rsidP="00EC40DC">
      <w:pPr>
        <w:pStyle w:val="HTML0"/>
        <w:ind w:firstLine="709"/>
        <w:jc w:val="both"/>
        <w:rPr>
          <w:rFonts w:ascii="Verdana" w:hAnsi="Verdana"/>
          <w:sz w:val="28"/>
          <w:szCs w:val="28"/>
        </w:rPr>
      </w:pPr>
      <w:r w:rsidRPr="00991362">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C40DC" w:rsidRPr="00991362" w:rsidRDefault="00EC40DC" w:rsidP="00EC40DC">
      <w:pPr>
        <w:pStyle w:val="HTML0"/>
        <w:ind w:firstLine="709"/>
        <w:jc w:val="both"/>
        <w:rPr>
          <w:rFonts w:ascii="Verdana" w:hAnsi="Verdana"/>
          <w:sz w:val="28"/>
          <w:szCs w:val="28"/>
        </w:rPr>
      </w:pPr>
      <w:r w:rsidRPr="00991362">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32CD2" w:rsidRPr="00532CD2" w:rsidRDefault="00EC40DC" w:rsidP="00532CD2">
      <w:pPr>
        <w:pStyle w:val="ConsPlusNormal"/>
        <w:ind w:firstLine="709"/>
        <w:jc w:val="both"/>
        <w:rPr>
          <w:b w:val="0"/>
        </w:rPr>
      </w:pPr>
      <w:r w:rsidRPr="00991362">
        <w:rPr>
          <w:b w:val="0"/>
        </w:rPr>
        <w:t xml:space="preserve">4.5.7. </w:t>
      </w:r>
      <w:r w:rsidR="00532CD2" w:rsidRPr="00532CD2">
        <w:rPr>
          <w:b w:val="0"/>
        </w:rPr>
        <w:t>Экспертиза осуществляется экспертом или экспертной организацией по поручению Контрольного органа.</w:t>
      </w:r>
    </w:p>
    <w:p w:rsidR="00532CD2" w:rsidRPr="00532CD2" w:rsidRDefault="00532CD2" w:rsidP="00532CD2">
      <w:pPr>
        <w:pStyle w:val="ConsPlusNormal"/>
        <w:ind w:firstLine="709"/>
        <w:jc w:val="both"/>
        <w:rPr>
          <w:b w:val="0"/>
        </w:rPr>
      </w:pPr>
      <w:r w:rsidRPr="00532CD2">
        <w:rPr>
          <w:b w:val="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32CD2" w:rsidRPr="00532CD2" w:rsidRDefault="00532CD2" w:rsidP="00532CD2">
      <w:pPr>
        <w:pStyle w:val="ConsPlusNormal"/>
        <w:ind w:firstLine="709"/>
        <w:jc w:val="both"/>
        <w:rPr>
          <w:b w:val="0"/>
        </w:rPr>
      </w:pPr>
      <w:r w:rsidRPr="00532CD2">
        <w:rPr>
          <w:b w:val="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32CD2" w:rsidRDefault="001B65D8" w:rsidP="00532CD2">
      <w:pPr>
        <w:pStyle w:val="ConsPlusNormal"/>
        <w:ind w:firstLine="709"/>
        <w:jc w:val="both"/>
        <w:rPr>
          <w:b w:val="0"/>
        </w:rPr>
      </w:pPr>
      <w:r w:rsidRPr="001B65D8">
        <w:rPr>
          <w:b w:val="0"/>
        </w:rPr>
        <w:t>Результаты экспертизы оформляются экспертным заключением.</w:t>
      </w:r>
    </w:p>
    <w:p w:rsidR="001B65D8" w:rsidRDefault="001B65D8" w:rsidP="00532CD2">
      <w:pPr>
        <w:pStyle w:val="ConsPlusNormal"/>
        <w:ind w:firstLine="709"/>
        <w:jc w:val="both"/>
        <w:rPr>
          <w:b w:val="0"/>
        </w:rPr>
      </w:pPr>
      <w:r w:rsidRPr="001B65D8">
        <w:rPr>
          <w:b w:val="0"/>
          <w:highlight w:val="yellow"/>
        </w:rPr>
        <w:t>(п.4.5.7. в редакции решения Совета от 16.06.2022 № 3-10/48)</w:t>
      </w:r>
    </w:p>
    <w:p w:rsidR="00EC40DC" w:rsidRPr="00991362" w:rsidRDefault="00532CD2" w:rsidP="00AF0576">
      <w:pPr>
        <w:pStyle w:val="ConsPlusNormal"/>
        <w:ind w:firstLine="709"/>
        <w:jc w:val="both"/>
        <w:rPr>
          <w:b w:val="0"/>
        </w:rPr>
      </w:pPr>
      <w:r>
        <w:rPr>
          <w:b w:val="0"/>
        </w:rPr>
        <w:t xml:space="preserve">4.5.8. </w:t>
      </w:r>
      <w:r w:rsidR="00EC40DC" w:rsidRPr="00991362">
        <w:rPr>
          <w:b w:val="0"/>
        </w:rPr>
        <w:t xml:space="preserve">Оформление акта производится по месту нахождения Контрольного органа в день окончания проведения документарной проверки. </w:t>
      </w:r>
    </w:p>
    <w:p w:rsidR="00EC40DC" w:rsidRPr="00991362" w:rsidRDefault="00B62B1B" w:rsidP="00EC40DC">
      <w:pPr>
        <w:pStyle w:val="ConsPlusNormal"/>
        <w:ind w:firstLine="709"/>
        <w:jc w:val="both"/>
        <w:rPr>
          <w:b w:val="0"/>
        </w:rPr>
      </w:pPr>
      <w:r w:rsidRPr="00991362">
        <w:rPr>
          <w:b w:val="0"/>
        </w:rPr>
        <w:t>4.5.</w:t>
      </w:r>
      <w:r w:rsidR="00532CD2">
        <w:rPr>
          <w:b w:val="0"/>
        </w:rPr>
        <w:t>9</w:t>
      </w:r>
      <w:r w:rsidR="00EC40DC" w:rsidRPr="00991362">
        <w:rPr>
          <w:b w:val="0"/>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5</w:t>
      </w:r>
      <w:r w:rsidRPr="00991362">
        <w:rPr>
          <w:rFonts w:ascii="Times New Roman" w:hAnsi="Times New Roman"/>
          <w:sz w:val="28"/>
        </w:rPr>
        <w:t>.</w:t>
      </w:r>
      <w:r w:rsidR="00532CD2">
        <w:rPr>
          <w:rFonts w:ascii="Times New Roman" w:hAnsi="Times New Roman"/>
          <w:sz w:val="28"/>
          <w:lang w:val="ru-RU"/>
        </w:rPr>
        <w:t>10</w:t>
      </w:r>
      <w:r w:rsidRPr="00991362">
        <w:rPr>
          <w:rFonts w:ascii="Times New Roman" w:hAnsi="Times New Roman"/>
          <w:sz w:val="28"/>
        </w:rPr>
        <w:t>. Внеплановая документарная проверка проводится без согласования с органами прокуратуры.</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p>
    <w:p w:rsidR="00EC40DC" w:rsidRPr="00991362" w:rsidRDefault="00EC40DC" w:rsidP="00EC40DC">
      <w:pPr>
        <w:pStyle w:val="a7"/>
        <w:widowControl/>
        <w:tabs>
          <w:tab w:val="left" w:pos="1134"/>
        </w:tabs>
        <w:ind w:left="0" w:firstLine="709"/>
        <w:jc w:val="both"/>
        <w:rPr>
          <w:rFonts w:ascii="Times New Roman" w:hAnsi="Times New Roman"/>
          <w:b/>
          <w:i/>
          <w:sz w:val="28"/>
          <w:lang w:val="ru-RU"/>
        </w:rPr>
      </w:pPr>
      <w:r w:rsidRPr="00991362">
        <w:rPr>
          <w:rFonts w:ascii="Times New Roman" w:hAnsi="Times New Roman"/>
          <w:b/>
          <w:i/>
          <w:sz w:val="28"/>
        </w:rPr>
        <w:lastRenderedPageBreak/>
        <w:t>4.</w:t>
      </w:r>
      <w:r w:rsidRPr="00991362">
        <w:rPr>
          <w:rFonts w:ascii="Times New Roman" w:hAnsi="Times New Roman"/>
          <w:b/>
          <w:i/>
          <w:sz w:val="28"/>
          <w:lang w:val="ru-RU"/>
        </w:rPr>
        <w:t>6</w:t>
      </w:r>
      <w:r w:rsidRPr="00991362">
        <w:rPr>
          <w:rFonts w:ascii="Times New Roman" w:hAnsi="Times New Roman"/>
          <w:b/>
          <w:i/>
          <w:sz w:val="28"/>
        </w:rPr>
        <w:t>. Выездная проверка</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1B65D8" w:rsidRPr="001B65D8">
        <w:t xml:space="preserve"> </w:t>
      </w:r>
      <w:r w:rsidR="001B65D8" w:rsidRPr="001B65D8">
        <w:rPr>
          <w:rFonts w:ascii="Times New Roman" w:hAnsi="Times New Roman"/>
          <w:sz w:val="28"/>
        </w:rPr>
        <w:t>либо объекта контроля</w:t>
      </w:r>
      <w:r w:rsidRPr="00991362">
        <w:rPr>
          <w:rFonts w:ascii="Times New Roman" w:hAnsi="Times New Roman"/>
          <w:sz w:val="28"/>
        </w:rPr>
        <w:t>.</w:t>
      </w:r>
    </w:p>
    <w:p w:rsidR="00EC40DC" w:rsidRDefault="00EC40DC" w:rsidP="00EC40DC">
      <w:pPr>
        <w:pStyle w:val="ConsPlusNormal"/>
        <w:ind w:firstLine="709"/>
        <w:jc w:val="both"/>
        <w:rPr>
          <w:b w:val="0"/>
        </w:rPr>
      </w:pPr>
      <w:r w:rsidRPr="00991362">
        <w:rPr>
          <w:b w:val="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B65D8" w:rsidRPr="00991362" w:rsidRDefault="001B65D8" w:rsidP="00EC40DC">
      <w:pPr>
        <w:pStyle w:val="ConsPlusNormal"/>
        <w:ind w:firstLine="709"/>
        <w:jc w:val="both"/>
        <w:rPr>
          <w:b w:val="0"/>
        </w:rPr>
      </w:pPr>
      <w:r w:rsidRPr="001B65D8">
        <w:rPr>
          <w:b w:val="0"/>
          <w:highlight w:val="yellow"/>
        </w:rPr>
        <w:t>(п.4.6.1. в редакции решения Совета от 16.06.2022 № 3-10/48)</w:t>
      </w:r>
    </w:p>
    <w:p w:rsidR="00EC40DC" w:rsidRPr="00991362" w:rsidRDefault="00EC40DC" w:rsidP="00EC40DC">
      <w:pPr>
        <w:pStyle w:val="a7"/>
        <w:widowControl/>
        <w:tabs>
          <w:tab w:val="left" w:pos="1134"/>
        </w:tabs>
        <w:ind w:left="0" w:firstLine="709"/>
        <w:jc w:val="both"/>
        <w:rPr>
          <w:rFonts w:ascii="Verdana" w:hAnsi="Verdana"/>
          <w:sz w:val="28"/>
          <w:szCs w:val="28"/>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w:t>
      </w:r>
      <w:r w:rsidRPr="00991362">
        <w:rPr>
          <w:rFonts w:ascii="Times New Roman" w:hAnsi="Times New Roman"/>
          <w:sz w:val="28"/>
          <w:lang w:val="ru-RU"/>
        </w:rPr>
        <w:t>2</w:t>
      </w:r>
      <w:r w:rsidRPr="00991362">
        <w:rPr>
          <w:rFonts w:ascii="Times New Roman" w:hAnsi="Times New Roman"/>
          <w:sz w:val="28"/>
        </w:rPr>
        <w:t xml:space="preserve">. </w:t>
      </w:r>
      <w:r w:rsidRPr="00991362">
        <w:rPr>
          <w:rFonts w:ascii="Times New Roman" w:hAnsi="Times New Roman"/>
          <w:sz w:val="28"/>
          <w:szCs w:val="28"/>
        </w:rPr>
        <w:t>Выездная проверка проводится в случае, если не представляется возможным:</w:t>
      </w:r>
    </w:p>
    <w:p w:rsidR="00EC40DC" w:rsidRPr="00991362" w:rsidRDefault="00EC40DC" w:rsidP="00EC40DC">
      <w:pPr>
        <w:pStyle w:val="HTML0"/>
        <w:ind w:firstLine="709"/>
        <w:jc w:val="both"/>
        <w:rPr>
          <w:rFonts w:ascii="Verdana" w:hAnsi="Verdana"/>
          <w:sz w:val="28"/>
          <w:szCs w:val="28"/>
        </w:rPr>
      </w:pPr>
      <w:r w:rsidRPr="00991362">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40DC" w:rsidRPr="00991362" w:rsidRDefault="00EC40DC" w:rsidP="00EC40DC">
      <w:pPr>
        <w:pStyle w:val="HTML0"/>
        <w:ind w:firstLine="709"/>
        <w:jc w:val="both"/>
        <w:rPr>
          <w:rFonts w:ascii="Verdana" w:hAnsi="Verdana"/>
          <w:sz w:val="28"/>
          <w:szCs w:val="28"/>
        </w:rPr>
      </w:pPr>
      <w:proofErr w:type="gramStart"/>
      <w:r w:rsidRPr="00991362">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C40DC" w:rsidRDefault="00EC40DC" w:rsidP="00EC40DC">
      <w:pPr>
        <w:pStyle w:val="HTML0"/>
        <w:ind w:firstLine="709"/>
        <w:jc w:val="both"/>
        <w:rPr>
          <w:rFonts w:ascii="Times New Roman" w:hAnsi="Times New Roman" w:cs="Times New Roman"/>
          <w:sz w:val="28"/>
          <w:szCs w:val="28"/>
        </w:rPr>
      </w:pPr>
      <w:r w:rsidRPr="00991362">
        <w:rPr>
          <w:rFonts w:ascii="Times New Roman" w:hAnsi="Times New Roman"/>
          <w:sz w:val="28"/>
          <w:szCs w:val="28"/>
        </w:rPr>
        <w:t xml:space="preserve">4.6.3. </w:t>
      </w:r>
      <w:r w:rsidR="00A805D0" w:rsidRPr="00A805D0">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 248-ФЗ.</w:t>
      </w:r>
    </w:p>
    <w:p w:rsidR="00A805D0" w:rsidRPr="00A805D0" w:rsidRDefault="00A805D0" w:rsidP="00EC40DC">
      <w:pPr>
        <w:pStyle w:val="HTML0"/>
        <w:ind w:firstLine="709"/>
        <w:jc w:val="both"/>
        <w:rPr>
          <w:rFonts w:ascii="Times New Roman" w:hAnsi="Times New Roman" w:cs="Times New Roman"/>
          <w:sz w:val="28"/>
          <w:szCs w:val="28"/>
        </w:rPr>
      </w:pPr>
      <w:r w:rsidRPr="00A805D0">
        <w:rPr>
          <w:rFonts w:ascii="Times New Roman" w:hAnsi="Times New Roman" w:cs="Times New Roman"/>
          <w:sz w:val="28"/>
          <w:szCs w:val="28"/>
          <w:highlight w:val="yellow"/>
        </w:rPr>
        <w:t>(п.4.6.3. в редакции решения Совета от 23.11.2023 № 3-19/107)</w:t>
      </w:r>
    </w:p>
    <w:p w:rsidR="00EC40DC" w:rsidRPr="00991362" w:rsidRDefault="00EC40DC" w:rsidP="00EC40DC">
      <w:pPr>
        <w:tabs>
          <w:tab w:val="left" w:pos="1134"/>
        </w:tabs>
        <w:ind w:firstLine="709"/>
        <w:jc w:val="both"/>
        <w:rPr>
          <w:sz w:val="28"/>
        </w:rPr>
      </w:pPr>
      <w:r w:rsidRPr="00991362">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.6. Срок проведения выездной проверки составляет не более десяти рабочих дней.</w:t>
      </w:r>
    </w:p>
    <w:p w:rsidR="004117F7" w:rsidRPr="00991362" w:rsidRDefault="004117F7"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91362">
        <w:rPr>
          <w:rFonts w:ascii="Times New Roman" w:hAnsi="Times New Roman"/>
          <w:sz w:val="28"/>
          <w:lang w:val="ru-RU"/>
        </w:rPr>
        <w:t>микропредприятия</w:t>
      </w:r>
      <w:proofErr w:type="spellEnd"/>
      <w:r w:rsidRPr="00991362">
        <w:rPr>
          <w:rFonts w:ascii="Times New Roman" w:hAnsi="Times New Roman"/>
          <w:sz w:val="28"/>
          <w:lang w:val="ru-RU"/>
        </w:rPr>
        <w:t>.</w:t>
      </w:r>
    </w:p>
    <w:p w:rsidR="00EC40DC" w:rsidRPr="00991362" w:rsidRDefault="00EC40DC" w:rsidP="00EC40DC">
      <w:pPr>
        <w:tabs>
          <w:tab w:val="left" w:pos="1134"/>
        </w:tabs>
        <w:ind w:firstLine="709"/>
        <w:jc w:val="both"/>
        <w:rPr>
          <w:sz w:val="28"/>
        </w:rPr>
      </w:pPr>
      <w:r w:rsidRPr="00991362">
        <w:rPr>
          <w:sz w:val="28"/>
        </w:rPr>
        <w:t>4.6.7. Перечень допустимых контрольных действий в ходе выездной проверки:</w:t>
      </w:r>
    </w:p>
    <w:p w:rsidR="00EC40DC" w:rsidRPr="00991362" w:rsidRDefault="00EC40DC" w:rsidP="00EC40DC">
      <w:pPr>
        <w:pStyle w:val="ConsPlusNormal"/>
        <w:ind w:firstLine="709"/>
        <w:jc w:val="both"/>
        <w:rPr>
          <w:b w:val="0"/>
        </w:rPr>
      </w:pPr>
      <w:bookmarkStart w:id="1" w:name="_Hlk73715973"/>
      <w:r w:rsidRPr="00991362">
        <w:rPr>
          <w:b w:val="0"/>
        </w:rPr>
        <w:t>1) осмотр;</w:t>
      </w:r>
    </w:p>
    <w:p w:rsidR="00E721EE" w:rsidRDefault="00EC40DC" w:rsidP="00EC40DC">
      <w:pPr>
        <w:pStyle w:val="ConsPlusNormal"/>
        <w:ind w:firstLine="709"/>
        <w:jc w:val="both"/>
        <w:rPr>
          <w:b w:val="0"/>
        </w:rPr>
      </w:pPr>
      <w:r w:rsidRPr="00991362">
        <w:rPr>
          <w:b w:val="0"/>
        </w:rPr>
        <w:t xml:space="preserve">2) </w:t>
      </w:r>
      <w:r w:rsidR="00E721EE">
        <w:rPr>
          <w:b w:val="0"/>
        </w:rPr>
        <w:t>опрос;</w:t>
      </w:r>
    </w:p>
    <w:p w:rsidR="00EC40DC" w:rsidRPr="00991362" w:rsidRDefault="00E721EE" w:rsidP="00EC40DC">
      <w:pPr>
        <w:pStyle w:val="ConsPlusNormal"/>
        <w:ind w:firstLine="709"/>
        <w:jc w:val="both"/>
        <w:rPr>
          <w:b w:val="0"/>
        </w:rPr>
      </w:pPr>
      <w:r>
        <w:rPr>
          <w:b w:val="0"/>
        </w:rPr>
        <w:t xml:space="preserve">3) </w:t>
      </w:r>
      <w:r w:rsidR="00EC40DC" w:rsidRPr="00991362">
        <w:rPr>
          <w:b w:val="0"/>
        </w:rPr>
        <w:t>истребование документов;</w:t>
      </w:r>
    </w:p>
    <w:p w:rsidR="00EC40DC" w:rsidRDefault="00E721EE" w:rsidP="00EC40DC">
      <w:pPr>
        <w:pStyle w:val="ConsPlusNormal"/>
        <w:ind w:firstLine="709"/>
        <w:jc w:val="both"/>
        <w:rPr>
          <w:b w:val="0"/>
        </w:rPr>
      </w:pPr>
      <w:r>
        <w:rPr>
          <w:b w:val="0"/>
        </w:rPr>
        <w:t>4</w:t>
      </w:r>
      <w:r w:rsidR="00EC40DC" w:rsidRPr="00991362">
        <w:rPr>
          <w:b w:val="0"/>
        </w:rPr>
        <w:t xml:space="preserve">) </w:t>
      </w:r>
      <w:r>
        <w:rPr>
          <w:b w:val="0"/>
        </w:rPr>
        <w:t>получение письменных объяснений;</w:t>
      </w:r>
    </w:p>
    <w:p w:rsidR="00E721EE" w:rsidRPr="00991362" w:rsidRDefault="00E721EE" w:rsidP="00EC40DC">
      <w:pPr>
        <w:pStyle w:val="ConsPlusNormal"/>
        <w:ind w:firstLine="709"/>
        <w:jc w:val="both"/>
        <w:rPr>
          <w:b w:val="0"/>
        </w:rPr>
      </w:pPr>
      <w:r>
        <w:rPr>
          <w:b w:val="0"/>
        </w:rPr>
        <w:lastRenderedPageBreak/>
        <w:t>5) экспертиза.</w:t>
      </w:r>
    </w:p>
    <w:bookmarkEnd w:id="1"/>
    <w:p w:rsidR="00EC40DC" w:rsidRPr="00991362" w:rsidRDefault="00EC40DC" w:rsidP="00EC40DC">
      <w:pPr>
        <w:pStyle w:val="ConsPlusNormal"/>
        <w:ind w:firstLine="709"/>
        <w:jc w:val="both"/>
        <w:rPr>
          <w:b w:val="0"/>
        </w:rPr>
      </w:pPr>
      <w:r w:rsidRPr="00991362">
        <w:rPr>
          <w:b w:val="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40DC" w:rsidRDefault="001B65D8" w:rsidP="00EC40DC">
      <w:pPr>
        <w:pStyle w:val="ConsPlusNormal"/>
        <w:ind w:firstLine="709"/>
        <w:jc w:val="both"/>
        <w:rPr>
          <w:b w:val="0"/>
        </w:rPr>
      </w:pPr>
      <w:r w:rsidRPr="001B65D8">
        <w:rPr>
          <w:b w:val="0"/>
        </w:rPr>
        <w:t>По результатам осмотра, в течение 1 рабочего дня составляется протокол осмотра.</w:t>
      </w:r>
    </w:p>
    <w:p w:rsidR="001B65D8" w:rsidRPr="00991362" w:rsidRDefault="001B65D8" w:rsidP="00EC40DC">
      <w:pPr>
        <w:pStyle w:val="ConsPlusNormal"/>
        <w:ind w:firstLine="709"/>
        <w:jc w:val="both"/>
        <w:rPr>
          <w:b w:val="0"/>
        </w:rPr>
      </w:pPr>
      <w:r w:rsidRPr="001B65D8">
        <w:rPr>
          <w:b w:val="0"/>
          <w:highlight w:val="yellow"/>
        </w:rPr>
        <w:t>(п.4.6.8. в редакции решения Совета от 16.06.2022 № 3-10/48)</w:t>
      </w:r>
    </w:p>
    <w:p w:rsidR="001F52BC" w:rsidRPr="001F52BC" w:rsidRDefault="00EC40DC" w:rsidP="001F52BC">
      <w:pPr>
        <w:pStyle w:val="ConsPlusNormal"/>
        <w:ind w:firstLine="709"/>
        <w:jc w:val="both"/>
        <w:rPr>
          <w:b w:val="0"/>
        </w:rPr>
      </w:pPr>
      <w:r w:rsidRPr="00991362">
        <w:rPr>
          <w:b w:val="0"/>
        </w:rPr>
        <w:t xml:space="preserve">4.6.9. </w:t>
      </w:r>
      <w:r w:rsidR="001F52BC" w:rsidRPr="001F52BC">
        <w:rPr>
          <w:b w:val="0"/>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F52BC" w:rsidRDefault="00B71C4C" w:rsidP="001F52BC">
      <w:pPr>
        <w:pStyle w:val="ConsPlusNormal"/>
        <w:ind w:firstLine="709"/>
        <w:jc w:val="both"/>
        <w:rPr>
          <w:b w:val="0"/>
        </w:rPr>
      </w:pPr>
      <w:r w:rsidRPr="00B71C4C">
        <w:rPr>
          <w:b w:val="0"/>
        </w:rPr>
        <w:t>Результаты опроса фиксируются в протоколе опроса, который составляется в течени</w:t>
      </w:r>
      <w:proofErr w:type="gramStart"/>
      <w:r w:rsidRPr="00B71C4C">
        <w:rPr>
          <w:b w:val="0"/>
        </w:rPr>
        <w:t>и</w:t>
      </w:r>
      <w:proofErr w:type="gramEnd"/>
      <w:r w:rsidRPr="00B71C4C">
        <w:rPr>
          <w:b w:val="0"/>
        </w:rPr>
        <w:t xml:space="preserve"> 1 рабочего дня и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71C4C" w:rsidRDefault="00B71C4C" w:rsidP="001F52BC">
      <w:pPr>
        <w:pStyle w:val="ConsPlusNormal"/>
        <w:ind w:firstLine="709"/>
        <w:jc w:val="both"/>
        <w:rPr>
          <w:b w:val="0"/>
        </w:rPr>
      </w:pPr>
      <w:r w:rsidRPr="00B71C4C">
        <w:rPr>
          <w:b w:val="0"/>
          <w:highlight w:val="yellow"/>
        </w:rPr>
        <w:t>(п.4.6.9. в редакции решения Совета от 23.11.2023 № 3-19/107)</w:t>
      </w:r>
    </w:p>
    <w:p w:rsidR="00EC40DC" w:rsidRPr="00991362" w:rsidRDefault="001F52BC" w:rsidP="00EC40DC">
      <w:pPr>
        <w:pStyle w:val="ConsPlusNormal"/>
        <w:ind w:firstLine="709"/>
        <w:jc w:val="both"/>
        <w:rPr>
          <w:b w:val="0"/>
        </w:rPr>
      </w:pPr>
      <w:r>
        <w:rPr>
          <w:b w:val="0"/>
        </w:rPr>
        <w:t xml:space="preserve">4.6.10. </w:t>
      </w:r>
      <w:r w:rsidR="00EC40DC" w:rsidRPr="00991362">
        <w:rPr>
          <w:b w:val="0"/>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40DC" w:rsidRPr="00991362" w:rsidRDefault="00EC40DC" w:rsidP="00EC40DC">
      <w:pPr>
        <w:pStyle w:val="ConsPlusNormal"/>
        <w:ind w:firstLine="709"/>
        <w:jc w:val="both"/>
        <w:rPr>
          <w:b w:val="0"/>
        </w:rPr>
      </w:pPr>
      <w:r w:rsidRPr="00991362">
        <w:rPr>
          <w:b w:val="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40DC" w:rsidRPr="00991362" w:rsidRDefault="00EC40DC" w:rsidP="00EC40DC">
      <w:pPr>
        <w:pStyle w:val="ConsPlusNormal"/>
        <w:ind w:firstLine="709"/>
        <w:jc w:val="both"/>
        <w:rPr>
          <w:b w:val="0"/>
        </w:rPr>
      </w:pPr>
      <w:r w:rsidRPr="00991362">
        <w:rPr>
          <w:b w:val="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40DC" w:rsidRPr="00991362" w:rsidRDefault="00EC40DC" w:rsidP="00EC40DC">
      <w:pPr>
        <w:pStyle w:val="ConsPlusNormal"/>
        <w:ind w:firstLine="709"/>
        <w:jc w:val="both"/>
        <w:rPr>
          <w:b w:val="0"/>
          <w:color w:val="FF0000"/>
        </w:rPr>
      </w:pPr>
      <w:r w:rsidRPr="00991362">
        <w:rPr>
          <w:b w:val="0"/>
        </w:rPr>
        <w:t>4.6.1</w:t>
      </w:r>
      <w:r w:rsidR="001F52BC">
        <w:rPr>
          <w:b w:val="0"/>
        </w:rPr>
        <w:t>1</w:t>
      </w:r>
      <w:r w:rsidRPr="00991362">
        <w:rPr>
          <w:b w:val="0"/>
        </w:rPr>
        <w:t xml:space="preserve">. Представление контролируемым лицом </w:t>
      </w:r>
      <w:proofErr w:type="spellStart"/>
      <w:r w:rsidRPr="00991362">
        <w:rPr>
          <w:b w:val="0"/>
        </w:rPr>
        <w:t>истребуемых</w:t>
      </w:r>
      <w:proofErr w:type="spellEnd"/>
      <w:r w:rsidRPr="00991362">
        <w:rPr>
          <w:b w:val="0"/>
        </w:rPr>
        <w:t xml:space="preserve"> документов, письменных объяснений</w:t>
      </w:r>
      <w:r w:rsidR="001F52BC">
        <w:rPr>
          <w:b w:val="0"/>
        </w:rPr>
        <w:t>, проведение экспертизы</w:t>
      </w:r>
      <w:r w:rsidRPr="00991362">
        <w:rPr>
          <w:b w:val="0"/>
        </w:rPr>
        <w:t xml:space="preserve"> осуществляется в соответствии с пунктами 4.5.5</w:t>
      </w:r>
      <w:r w:rsidR="004117F7" w:rsidRPr="00991362">
        <w:rPr>
          <w:b w:val="0"/>
        </w:rPr>
        <w:t>,</w:t>
      </w:r>
      <w:r w:rsidRPr="00991362">
        <w:rPr>
          <w:b w:val="0"/>
        </w:rPr>
        <w:t xml:space="preserve"> 4.5.6</w:t>
      </w:r>
      <w:r w:rsidR="004117F7" w:rsidRPr="00991362">
        <w:rPr>
          <w:b w:val="0"/>
        </w:rPr>
        <w:t xml:space="preserve"> и 4.5.7</w:t>
      </w:r>
      <w:r w:rsidRPr="00991362">
        <w:rPr>
          <w:b w:val="0"/>
        </w:rPr>
        <w:t xml:space="preserve"> настоящего Положения.</w:t>
      </w:r>
    </w:p>
    <w:p w:rsidR="00EC40DC" w:rsidRPr="00991362" w:rsidRDefault="00EC40DC" w:rsidP="00EC40DC">
      <w:pPr>
        <w:pStyle w:val="ConsPlusNormal"/>
        <w:ind w:firstLine="709"/>
        <w:jc w:val="both"/>
        <w:rPr>
          <w:b w:val="0"/>
        </w:rPr>
      </w:pPr>
      <w:r w:rsidRPr="00991362">
        <w:rPr>
          <w:b w:val="0"/>
        </w:rPr>
        <w:t>4.6.1</w:t>
      </w:r>
      <w:r w:rsidR="00FA7232">
        <w:rPr>
          <w:b w:val="0"/>
        </w:rPr>
        <w:t>2</w:t>
      </w:r>
      <w:r w:rsidRPr="00991362">
        <w:rPr>
          <w:b w:val="0"/>
        </w:rPr>
        <w:t xml:space="preserve">. </w:t>
      </w:r>
      <w:r w:rsidR="00775DD1" w:rsidRPr="00775DD1">
        <w:rPr>
          <w:b w:val="0"/>
        </w:rPr>
        <w:t>По окончании проведения выездной проверки в течение 2 рабочих дней инспектор составляет акт выездной проверки.</w:t>
      </w:r>
    </w:p>
    <w:p w:rsidR="00EC40DC" w:rsidRPr="00991362" w:rsidRDefault="00EC40DC" w:rsidP="00EC40DC">
      <w:pPr>
        <w:pStyle w:val="ConsPlusNormal"/>
        <w:ind w:firstLine="709"/>
        <w:jc w:val="both"/>
        <w:rPr>
          <w:b w:val="0"/>
        </w:rPr>
      </w:pPr>
      <w:r w:rsidRPr="00991362">
        <w:rPr>
          <w:b w:val="0"/>
        </w:rPr>
        <w:t>Информация о проведении фотосъемки, аудио- и видеозаписи отражается в акте проверки.</w:t>
      </w:r>
    </w:p>
    <w:p w:rsidR="00EC40DC" w:rsidRDefault="00EC40DC" w:rsidP="00EC40DC">
      <w:pPr>
        <w:pStyle w:val="ConsPlusNormal"/>
        <w:ind w:firstLine="709"/>
        <w:jc w:val="both"/>
        <w:rPr>
          <w:b w:val="0"/>
        </w:rPr>
      </w:pPr>
      <w:r w:rsidRPr="00991362">
        <w:rPr>
          <w:b w:val="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75DD1" w:rsidRPr="00991362" w:rsidRDefault="00775DD1" w:rsidP="00EC40DC">
      <w:pPr>
        <w:pStyle w:val="ConsPlusNormal"/>
        <w:ind w:firstLine="709"/>
        <w:jc w:val="both"/>
        <w:rPr>
          <w:b w:val="0"/>
        </w:rPr>
      </w:pPr>
      <w:r w:rsidRPr="00775DD1">
        <w:rPr>
          <w:b w:val="0"/>
          <w:highlight w:val="yellow"/>
        </w:rPr>
        <w:t>(п.4.6.12. в редакции решения Совета от 16.06.2022 № 3-10/48)</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.1</w:t>
      </w:r>
      <w:r w:rsidR="00FA7232">
        <w:rPr>
          <w:rFonts w:ascii="Times New Roman" w:hAnsi="Times New Roman"/>
          <w:sz w:val="28"/>
          <w:lang w:val="ru-RU"/>
        </w:rPr>
        <w:t>3</w:t>
      </w:r>
      <w:r w:rsidRPr="00991362">
        <w:rPr>
          <w:rFonts w:ascii="Times New Roman" w:hAnsi="Times New Roman"/>
          <w:sz w:val="28"/>
        </w:rPr>
        <w:t xml:space="preserve">. </w:t>
      </w:r>
      <w:r w:rsidR="00660CAC" w:rsidRPr="00660CAC">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либо его представителя по месту нахождения (осуществления деятельности), либо в связи с фактическим неосуществлением деятельности контролируемым </w:t>
      </w:r>
      <w:r w:rsidR="00660CAC" w:rsidRPr="00660CAC">
        <w:rPr>
          <w:rFonts w:ascii="Times New Roman" w:hAnsi="Times New Roman"/>
          <w:sz w:val="28"/>
        </w:rPr>
        <w:lastRenderedPageBreak/>
        <w:t>лицом, либо в связи с иными действиями (бездействием) контролируемого лица либо его представителя,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либо его представителя о невозможности проведения контрольных мероприятий в порядке, предусмотренном частями 4 и 5 статьи 21 Федеральным законом № 248-ФЗ.</w:t>
      </w:r>
      <w:r w:rsidRPr="00991362">
        <w:rPr>
          <w:rFonts w:ascii="Times New Roman" w:hAnsi="Times New Roman"/>
          <w:sz w:val="28"/>
        </w:rPr>
        <w:t xml:space="preserve"> </w:t>
      </w:r>
    </w:p>
    <w:p w:rsidR="00D4621E"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C40DC" w:rsidRPr="00991362" w:rsidRDefault="00D4621E" w:rsidP="00EC40DC">
      <w:pPr>
        <w:pStyle w:val="a7"/>
        <w:widowControl/>
        <w:tabs>
          <w:tab w:val="left" w:pos="1134"/>
        </w:tabs>
        <w:ind w:left="0" w:firstLine="709"/>
        <w:jc w:val="both"/>
        <w:rPr>
          <w:rFonts w:ascii="Times New Roman" w:hAnsi="Times New Roman"/>
          <w:sz w:val="28"/>
        </w:rPr>
      </w:pPr>
      <w:r w:rsidRPr="00D4621E">
        <w:rPr>
          <w:rFonts w:ascii="Times New Roman" w:hAnsi="Times New Roman"/>
          <w:sz w:val="28"/>
          <w:highlight w:val="yellow"/>
        </w:rPr>
        <w:t>(п.4.6.1</w:t>
      </w:r>
      <w:r w:rsidRPr="00D4621E">
        <w:rPr>
          <w:rFonts w:ascii="Times New Roman" w:hAnsi="Times New Roman"/>
          <w:sz w:val="28"/>
          <w:highlight w:val="yellow"/>
          <w:lang w:val="ru-RU"/>
        </w:rPr>
        <w:t>3</w:t>
      </w:r>
      <w:r w:rsidRPr="00D4621E">
        <w:rPr>
          <w:rFonts w:ascii="Times New Roman" w:hAnsi="Times New Roman"/>
          <w:sz w:val="28"/>
          <w:highlight w:val="yellow"/>
        </w:rPr>
        <w:t>. в редакции решения Совета от 16.06.2022 № 3-10/48)</w:t>
      </w:r>
      <w:r w:rsidR="00EC40DC" w:rsidRPr="00991362">
        <w:rPr>
          <w:rFonts w:ascii="Times New Roman" w:hAnsi="Times New Roman"/>
          <w:sz w:val="28"/>
        </w:rPr>
        <w:t xml:space="preserve"> </w:t>
      </w:r>
    </w:p>
    <w:p w:rsidR="00EC40DC" w:rsidRPr="00991362" w:rsidRDefault="00EC40DC" w:rsidP="00EC40DC">
      <w:pPr>
        <w:pStyle w:val="a7"/>
        <w:widowControl/>
        <w:tabs>
          <w:tab w:val="left" w:pos="1134"/>
        </w:tabs>
        <w:ind w:left="0" w:firstLine="709"/>
        <w:jc w:val="both"/>
        <w:rPr>
          <w:rFonts w:ascii="Times New Roman" w:hAnsi="Times New Roman"/>
          <w:sz w:val="28"/>
        </w:rPr>
      </w:pPr>
      <w:r w:rsidRPr="00991362">
        <w:rPr>
          <w:rFonts w:ascii="Times New Roman" w:hAnsi="Times New Roman"/>
          <w:sz w:val="28"/>
        </w:rPr>
        <w:t>4.</w:t>
      </w:r>
      <w:r w:rsidRPr="00991362">
        <w:rPr>
          <w:rFonts w:ascii="Times New Roman" w:hAnsi="Times New Roman"/>
          <w:sz w:val="28"/>
          <w:lang w:val="ru-RU"/>
        </w:rPr>
        <w:t>6</w:t>
      </w:r>
      <w:r w:rsidRPr="00991362">
        <w:rPr>
          <w:rFonts w:ascii="Times New Roman" w:hAnsi="Times New Roman"/>
          <w:sz w:val="28"/>
        </w:rPr>
        <w:t>.1</w:t>
      </w:r>
      <w:r w:rsidR="00FA7232">
        <w:rPr>
          <w:rFonts w:ascii="Times New Roman" w:hAnsi="Times New Roman"/>
          <w:sz w:val="28"/>
          <w:lang w:val="ru-RU"/>
        </w:rPr>
        <w:t>4</w:t>
      </w:r>
      <w:r w:rsidRPr="00991362">
        <w:rPr>
          <w:rFonts w:ascii="Times New Roman" w:hAnsi="Times New Roman"/>
          <w:sz w:val="28"/>
        </w:rPr>
        <w:t>. Индивидуальный предприниматель, гражданин, являющи</w:t>
      </w:r>
      <w:r w:rsidRPr="00991362">
        <w:rPr>
          <w:rFonts w:ascii="Times New Roman" w:hAnsi="Times New Roman"/>
          <w:sz w:val="28"/>
          <w:lang w:val="ru-RU"/>
        </w:rPr>
        <w:t>еся</w:t>
      </w:r>
      <w:r w:rsidRPr="00991362">
        <w:rPr>
          <w:rFonts w:ascii="Times New Roman" w:hAnsi="Times New Roman"/>
          <w:sz w:val="28"/>
        </w:rPr>
        <w:t xml:space="preserve"> контролируемым</w:t>
      </w:r>
      <w:r w:rsidRPr="00991362">
        <w:rPr>
          <w:rFonts w:ascii="Times New Roman" w:hAnsi="Times New Roman"/>
          <w:sz w:val="28"/>
          <w:lang w:val="ru-RU"/>
        </w:rPr>
        <w:t>и</w:t>
      </w:r>
      <w:r w:rsidRPr="00991362">
        <w:rPr>
          <w:rFonts w:ascii="Times New Roman" w:hAnsi="Times New Roman"/>
          <w:sz w:val="28"/>
        </w:rPr>
        <w:t xml:space="preserve"> лиц</w:t>
      </w:r>
      <w:r w:rsidRPr="00991362">
        <w:rPr>
          <w:rFonts w:ascii="Times New Roman" w:hAnsi="Times New Roman"/>
          <w:sz w:val="28"/>
          <w:lang w:val="ru-RU"/>
        </w:rPr>
        <w:t>ами</w:t>
      </w:r>
      <w:r w:rsidRPr="00991362">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EC40DC" w:rsidRPr="00991362" w:rsidRDefault="00EC40DC" w:rsidP="00EC40DC">
      <w:pPr>
        <w:ind w:firstLine="709"/>
        <w:jc w:val="both"/>
        <w:rPr>
          <w:sz w:val="28"/>
        </w:rPr>
      </w:pPr>
      <w:r w:rsidRPr="00991362">
        <w:rPr>
          <w:sz w:val="28"/>
        </w:rPr>
        <w:t>1) временной нетрудоспособности;</w:t>
      </w:r>
    </w:p>
    <w:p w:rsidR="00EC40DC" w:rsidRPr="00991362" w:rsidRDefault="00EC40DC" w:rsidP="00EC40DC">
      <w:pPr>
        <w:ind w:firstLine="709"/>
        <w:jc w:val="both"/>
        <w:rPr>
          <w:sz w:val="28"/>
        </w:rPr>
      </w:pPr>
      <w:r w:rsidRPr="00991362">
        <w:rPr>
          <w:sz w:val="28"/>
        </w:rPr>
        <w:t>2) необходимости явки по вызову (извещениям, повесткам) судов, правоохранительных органов, военных комиссариатов;</w:t>
      </w:r>
    </w:p>
    <w:p w:rsidR="00EC40DC" w:rsidRPr="00991362" w:rsidRDefault="00EC40DC" w:rsidP="00EC40DC">
      <w:pPr>
        <w:ind w:firstLine="709"/>
        <w:jc w:val="both"/>
        <w:rPr>
          <w:sz w:val="28"/>
        </w:rPr>
      </w:pPr>
      <w:r w:rsidRPr="00991362">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40DC" w:rsidRPr="00991362" w:rsidRDefault="00EC40DC" w:rsidP="00EC40DC">
      <w:pPr>
        <w:suppressAutoHyphens/>
        <w:ind w:firstLine="709"/>
        <w:jc w:val="both"/>
        <w:rPr>
          <w:sz w:val="28"/>
          <w:szCs w:val="28"/>
        </w:rPr>
      </w:pPr>
      <w:r w:rsidRPr="00991362">
        <w:rPr>
          <w:sz w:val="28"/>
          <w:szCs w:val="28"/>
        </w:rPr>
        <w:t>4) нахождения в служебной командировке.</w:t>
      </w:r>
    </w:p>
    <w:p w:rsidR="00EC40DC" w:rsidRPr="00991362" w:rsidRDefault="00EC40DC" w:rsidP="00EC40DC">
      <w:pPr>
        <w:pStyle w:val="ConsPlusNormal"/>
        <w:ind w:firstLine="709"/>
        <w:jc w:val="both"/>
        <w:rPr>
          <w:b w:val="0"/>
        </w:rPr>
      </w:pPr>
      <w:r w:rsidRPr="00991362">
        <w:rPr>
          <w:b w:val="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40DC" w:rsidRPr="00991362" w:rsidRDefault="00EC40DC" w:rsidP="00EC40DC">
      <w:pPr>
        <w:pStyle w:val="ConsPlusNormal"/>
        <w:ind w:firstLine="709"/>
        <w:jc w:val="both"/>
        <w:rPr>
          <w:b w:val="0"/>
        </w:rPr>
      </w:pPr>
    </w:p>
    <w:p w:rsidR="00FA7232" w:rsidRDefault="00AA77C1" w:rsidP="00AA77C1">
      <w:pPr>
        <w:pStyle w:val="ConsPlusNormal"/>
        <w:ind w:firstLine="709"/>
        <w:jc w:val="both"/>
        <w:rPr>
          <w:i/>
        </w:rPr>
      </w:pPr>
      <w:r w:rsidRPr="00991362">
        <w:rPr>
          <w:i/>
        </w:rPr>
        <w:t>4.</w:t>
      </w:r>
      <w:r w:rsidR="0051411F">
        <w:rPr>
          <w:i/>
        </w:rPr>
        <w:t>7</w:t>
      </w:r>
      <w:r w:rsidRPr="00991362">
        <w:rPr>
          <w:i/>
        </w:rPr>
        <w:t xml:space="preserve">. </w:t>
      </w:r>
      <w:r w:rsidR="00FA7232" w:rsidRPr="00FA7232">
        <w:rPr>
          <w:i/>
        </w:rPr>
        <w:t>Инспекционный визит</w:t>
      </w:r>
    </w:p>
    <w:p w:rsidR="00FA7232" w:rsidRPr="00FA7232" w:rsidRDefault="00FA7232" w:rsidP="00FA7232">
      <w:pPr>
        <w:pStyle w:val="ConsPlusNormal"/>
        <w:ind w:firstLine="709"/>
        <w:jc w:val="both"/>
        <w:rPr>
          <w:b w:val="0"/>
        </w:rPr>
      </w:pPr>
      <w:r>
        <w:rPr>
          <w:b w:val="0"/>
        </w:rPr>
        <w:t>4</w:t>
      </w:r>
      <w:r w:rsidRPr="00FA7232">
        <w:rPr>
          <w:b w:val="0"/>
        </w:rPr>
        <w:t>.</w:t>
      </w:r>
      <w:r>
        <w:rPr>
          <w:b w:val="0"/>
        </w:rPr>
        <w:t>7</w:t>
      </w:r>
      <w:r w:rsidRPr="00FA7232">
        <w:rPr>
          <w:b w:val="0"/>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7232" w:rsidRPr="00FA7232" w:rsidRDefault="00FA7232" w:rsidP="00FA7232">
      <w:pPr>
        <w:pStyle w:val="ConsPlusNormal"/>
        <w:ind w:firstLine="709"/>
        <w:jc w:val="both"/>
        <w:rPr>
          <w:b w:val="0"/>
        </w:rPr>
      </w:pPr>
      <w:r w:rsidRPr="00FA7232">
        <w:rPr>
          <w:b w:val="0"/>
        </w:rPr>
        <w:t>Инспекционный визит проводится без предварительного уведомления контролируемого лица и собственника производственного объекта.</w:t>
      </w:r>
    </w:p>
    <w:p w:rsidR="00FA7232" w:rsidRPr="00FA7232" w:rsidRDefault="00FA7232" w:rsidP="00FA7232">
      <w:pPr>
        <w:pStyle w:val="ConsPlusNormal"/>
        <w:ind w:firstLine="709"/>
        <w:jc w:val="both"/>
        <w:rPr>
          <w:b w:val="0"/>
        </w:rPr>
      </w:pPr>
      <w:r w:rsidRPr="00FA7232">
        <w:rPr>
          <w:b w:val="0"/>
        </w:rPr>
        <w:t>Контролируемые лица или их представители обязаны обеспечить беспрепятственный доступ инспектора в здания, сооружения, помещения.</w:t>
      </w:r>
    </w:p>
    <w:p w:rsidR="00FA7232" w:rsidRPr="00FA7232" w:rsidRDefault="00FA7232" w:rsidP="00FA7232">
      <w:pPr>
        <w:pStyle w:val="ConsPlusNormal"/>
        <w:ind w:firstLine="709"/>
        <w:jc w:val="both"/>
        <w:rPr>
          <w:b w:val="0"/>
        </w:rPr>
      </w:pPr>
      <w:r w:rsidRPr="00FA7232">
        <w:rPr>
          <w:b w:val="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7232" w:rsidRPr="00FA7232" w:rsidRDefault="00FA7232" w:rsidP="00FA7232">
      <w:pPr>
        <w:pStyle w:val="ConsPlusNormal"/>
        <w:ind w:firstLine="709"/>
        <w:jc w:val="both"/>
        <w:rPr>
          <w:b w:val="0"/>
        </w:rPr>
      </w:pPr>
      <w:r>
        <w:rPr>
          <w:b w:val="0"/>
        </w:rPr>
        <w:t>4</w:t>
      </w:r>
      <w:r w:rsidRPr="00FA7232">
        <w:rPr>
          <w:b w:val="0"/>
        </w:rPr>
        <w:t>.</w:t>
      </w:r>
      <w:r>
        <w:rPr>
          <w:b w:val="0"/>
        </w:rPr>
        <w:t>7</w:t>
      </w:r>
      <w:r w:rsidRPr="00FA7232">
        <w:rPr>
          <w:b w:val="0"/>
        </w:rPr>
        <w:t>.2. Перечень допустимых контрольных действий в ходе инспекционного визита:</w:t>
      </w:r>
    </w:p>
    <w:p w:rsidR="00FA7232" w:rsidRPr="00FA7232" w:rsidRDefault="00FA7232" w:rsidP="00FA7232">
      <w:pPr>
        <w:pStyle w:val="ConsPlusNormal"/>
        <w:ind w:firstLine="709"/>
        <w:jc w:val="both"/>
        <w:rPr>
          <w:b w:val="0"/>
        </w:rPr>
      </w:pPr>
      <w:r w:rsidRPr="00FA7232">
        <w:rPr>
          <w:b w:val="0"/>
        </w:rPr>
        <w:t>а) осмотр;</w:t>
      </w:r>
    </w:p>
    <w:p w:rsidR="00FA7232" w:rsidRPr="00FA7232" w:rsidRDefault="00FA7232" w:rsidP="00FA7232">
      <w:pPr>
        <w:pStyle w:val="ConsPlusNormal"/>
        <w:ind w:firstLine="709"/>
        <w:jc w:val="both"/>
        <w:rPr>
          <w:b w:val="0"/>
        </w:rPr>
      </w:pPr>
      <w:r w:rsidRPr="00FA7232">
        <w:rPr>
          <w:b w:val="0"/>
        </w:rPr>
        <w:t>б) опрос;</w:t>
      </w:r>
    </w:p>
    <w:p w:rsidR="00FA7232" w:rsidRPr="00FA7232" w:rsidRDefault="00FA7232" w:rsidP="00FA7232">
      <w:pPr>
        <w:pStyle w:val="ConsPlusNormal"/>
        <w:ind w:firstLine="709"/>
        <w:jc w:val="both"/>
        <w:rPr>
          <w:b w:val="0"/>
        </w:rPr>
      </w:pPr>
      <w:r w:rsidRPr="00FA7232">
        <w:rPr>
          <w:b w:val="0"/>
        </w:rPr>
        <w:t>в) получение письменных объяснений;</w:t>
      </w:r>
    </w:p>
    <w:p w:rsidR="00FA7232" w:rsidRPr="00FA7232" w:rsidRDefault="00FA7232" w:rsidP="00FA7232">
      <w:pPr>
        <w:pStyle w:val="ConsPlusNormal"/>
        <w:ind w:firstLine="709"/>
        <w:jc w:val="both"/>
        <w:rPr>
          <w:b w:val="0"/>
        </w:rPr>
      </w:pPr>
      <w:r w:rsidRPr="00FA7232">
        <w:rPr>
          <w:b w:val="0"/>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7232" w:rsidRPr="00FA7232" w:rsidRDefault="00FA7232" w:rsidP="00FA7232">
      <w:pPr>
        <w:pStyle w:val="ConsPlusNormal"/>
        <w:ind w:firstLine="709"/>
        <w:jc w:val="both"/>
        <w:rPr>
          <w:b w:val="0"/>
        </w:rPr>
      </w:pPr>
      <w:r w:rsidRPr="00FA7232">
        <w:rPr>
          <w:b w:val="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A7232" w:rsidRDefault="00FA7232" w:rsidP="00FA7232">
      <w:pPr>
        <w:pStyle w:val="ConsPlusNormal"/>
        <w:ind w:firstLine="709"/>
        <w:jc w:val="both"/>
        <w:rPr>
          <w:b w:val="0"/>
        </w:rPr>
      </w:pPr>
      <w:r>
        <w:rPr>
          <w:b w:val="0"/>
        </w:rPr>
        <w:t>4</w:t>
      </w:r>
      <w:r w:rsidRPr="00FA7232">
        <w:rPr>
          <w:b w:val="0"/>
        </w:rPr>
        <w:t>.</w:t>
      </w:r>
      <w:r>
        <w:rPr>
          <w:b w:val="0"/>
        </w:rPr>
        <w:t>7</w:t>
      </w:r>
      <w:r w:rsidRPr="00FA7232">
        <w:rPr>
          <w:b w:val="0"/>
        </w:rPr>
        <w:t xml:space="preserve">.3. </w:t>
      </w:r>
      <w:r w:rsidR="00C047D1" w:rsidRPr="00C047D1">
        <w:rPr>
          <w:b w:val="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w:t>
      </w:r>
    </w:p>
    <w:p w:rsidR="00C047D1" w:rsidRPr="00FA7232" w:rsidRDefault="00C047D1" w:rsidP="00FA7232">
      <w:pPr>
        <w:pStyle w:val="ConsPlusNormal"/>
        <w:ind w:firstLine="709"/>
        <w:jc w:val="both"/>
        <w:rPr>
          <w:b w:val="0"/>
        </w:rPr>
      </w:pPr>
      <w:r w:rsidRPr="00C047D1">
        <w:rPr>
          <w:b w:val="0"/>
          <w:highlight w:val="yellow"/>
        </w:rPr>
        <w:t>(п.4.7.3. в редакции решения Совета от 23.11.2023 № 3-19/107)</w:t>
      </w:r>
    </w:p>
    <w:p w:rsidR="00FA7232" w:rsidRDefault="00FA7232" w:rsidP="00FA7232">
      <w:pPr>
        <w:pStyle w:val="ConsPlusNormal"/>
        <w:ind w:firstLine="709"/>
        <w:jc w:val="both"/>
        <w:rPr>
          <w:b w:val="0"/>
        </w:rPr>
      </w:pPr>
      <w:r>
        <w:rPr>
          <w:b w:val="0"/>
        </w:rPr>
        <w:t>4</w:t>
      </w:r>
      <w:r w:rsidRPr="00FA7232">
        <w:rPr>
          <w:b w:val="0"/>
        </w:rPr>
        <w:t>.</w:t>
      </w:r>
      <w:r>
        <w:rPr>
          <w:b w:val="0"/>
        </w:rPr>
        <w:t>7</w:t>
      </w:r>
      <w:r w:rsidRPr="00FA7232">
        <w:rPr>
          <w:b w:val="0"/>
        </w:rPr>
        <w:t xml:space="preserve">.4. Контрольные действия, предусмотренные пунктом 4.7.2 настоящего Положения, осуществляются в соответствии с пунктами </w:t>
      </w:r>
      <w:r>
        <w:rPr>
          <w:b w:val="0"/>
        </w:rPr>
        <w:t>4</w:t>
      </w:r>
      <w:r w:rsidRPr="00FA7232">
        <w:rPr>
          <w:b w:val="0"/>
        </w:rPr>
        <w:t>.</w:t>
      </w:r>
      <w:r>
        <w:rPr>
          <w:b w:val="0"/>
        </w:rPr>
        <w:t>5</w:t>
      </w:r>
      <w:r w:rsidRPr="00FA7232">
        <w:rPr>
          <w:b w:val="0"/>
        </w:rPr>
        <w:t xml:space="preserve">.5, </w:t>
      </w:r>
      <w:r>
        <w:rPr>
          <w:b w:val="0"/>
        </w:rPr>
        <w:t>4</w:t>
      </w:r>
      <w:r w:rsidRPr="00FA7232">
        <w:rPr>
          <w:b w:val="0"/>
        </w:rPr>
        <w:t>.</w:t>
      </w:r>
      <w:r>
        <w:rPr>
          <w:b w:val="0"/>
        </w:rPr>
        <w:t>5</w:t>
      </w:r>
      <w:r w:rsidRPr="00FA7232">
        <w:rPr>
          <w:b w:val="0"/>
        </w:rPr>
        <w:t xml:space="preserve">.6, </w:t>
      </w:r>
      <w:r w:rsidR="00F128DA">
        <w:rPr>
          <w:b w:val="0"/>
        </w:rPr>
        <w:t>4</w:t>
      </w:r>
      <w:r w:rsidRPr="00FA7232">
        <w:rPr>
          <w:b w:val="0"/>
        </w:rPr>
        <w:t>.</w:t>
      </w:r>
      <w:r w:rsidR="00F128DA">
        <w:rPr>
          <w:b w:val="0"/>
        </w:rPr>
        <w:t>6</w:t>
      </w:r>
      <w:r w:rsidRPr="00FA7232">
        <w:rPr>
          <w:b w:val="0"/>
        </w:rPr>
        <w:t xml:space="preserve">.8 - </w:t>
      </w:r>
      <w:r w:rsidR="00F128DA">
        <w:rPr>
          <w:b w:val="0"/>
        </w:rPr>
        <w:t>4</w:t>
      </w:r>
      <w:r w:rsidRPr="00FA7232">
        <w:rPr>
          <w:b w:val="0"/>
        </w:rPr>
        <w:t>.</w:t>
      </w:r>
      <w:r w:rsidR="00F128DA">
        <w:rPr>
          <w:b w:val="0"/>
        </w:rPr>
        <w:t>6</w:t>
      </w:r>
      <w:r w:rsidRPr="00FA7232">
        <w:rPr>
          <w:b w:val="0"/>
        </w:rPr>
        <w:t>.10 настоящего Положения.</w:t>
      </w:r>
    </w:p>
    <w:p w:rsidR="004332AB" w:rsidRPr="00FA7232" w:rsidRDefault="004332AB" w:rsidP="00FA7232">
      <w:pPr>
        <w:pStyle w:val="ConsPlusNormal"/>
        <w:ind w:firstLine="709"/>
        <w:jc w:val="both"/>
        <w:rPr>
          <w:b w:val="0"/>
        </w:rPr>
      </w:pPr>
    </w:p>
    <w:p w:rsidR="00C047D1" w:rsidRPr="00991362" w:rsidRDefault="00711C3F" w:rsidP="00C047D1">
      <w:pPr>
        <w:pStyle w:val="ConsPlusNormal"/>
        <w:ind w:firstLine="709"/>
        <w:jc w:val="both"/>
      </w:pPr>
      <w:r>
        <w:rPr>
          <w:i/>
        </w:rPr>
        <w:t xml:space="preserve">4.8. </w:t>
      </w:r>
      <w:r w:rsidR="00C047D1" w:rsidRPr="00C047D1">
        <w:rPr>
          <w:b w:val="0"/>
          <w:highlight w:val="yellow"/>
        </w:rPr>
        <w:t>– пункт исключен решением Совета от 23.11.2023 № 3-19/107</w:t>
      </w:r>
      <w:r w:rsidR="00C047D1">
        <w:rPr>
          <w:i/>
        </w:rPr>
        <w:t xml:space="preserve"> </w:t>
      </w:r>
    </w:p>
    <w:p w:rsidR="00AA77C1" w:rsidRPr="00991362" w:rsidRDefault="00AA77C1" w:rsidP="00AA77C1">
      <w:pPr>
        <w:pStyle w:val="HTML0"/>
        <w:ind w:firstLine="709"/>
        <w:jc w:val="both"/>
        <w:rPr>
          <w:rFonts w:ascii="Times New Roman" w:hAnsi="Times New Roman" w:cs="Times New Roman"/>
          <w:sz w:val="28"/>
          <w:szCs w:val="28"/>
        </w:rPr>
      </w:pPr>
    </w:p>
    <w:p w:rsidR="00EC40DC" w:rsidRPr="00991362" w:rsidRDefault="009A7EB7" w:rsidP="00C047D1">
      <w:pPr>
        <w:pStyle w:val="ConsPlusNormal"/>
        <w:ind w:firstLine="709"/>
        <w:jc w:val="both"/>
      </w:pPr>
      <w:bookmarkStart w:id="2" w:name="_GoBack"/>
      <w:bookmarkEnd w:id="2"/>
      <w:r w:rsidRPr="00991362">
        <w:rPr>
          <w:i/>
        </w:rPr>
        <w:t>4.</w:t>
      </w:r>
      <w:r w:rsidR="00711C3F">
        <w:rPr>
          <w:i/>
        </w:rPr>
        <w:t>9</w:t>
      </w:r>
      <w:r w:rsidRPr="00991362">
        <w:rPr>
          <w:i/>
        </w:rPr>
        <w:t xml:space="preserve">. </w:t>
      </w:r>
      <w:r w:rsidR="00C047D1" w:rsidRPr="00C047D1">
        <w:rPr>
          <w:b w:val="0"/>
          <w:highlight w:val="yellow"/>
        </w:rPr>
        <w:t>- пункт исключен решением Совета от 23.11.2023 № 3-19/107</w:t>
      </w:r>
    </w:p>
    <w:p w:rsidR="00EC40DC" w:rsidRPr="00991362" w:rsidRDefault="00EC40DC" w:rsidP="00EC40DC">
      <w:pPr>
        <w:pStyle w:val="HTML0"/>
        <w:ind w:firstLine="709"/>
        <w:jc w:val="both"/>
        <w:rPr>
          <w:rFonts w:ascii="Times New Roman" w:hAnsi="Times New Roman" w:cs="Times New Roman"/>
          <w:sz w:val="28"/>
          <w:szCs w:val="28"/>
        </w:rPr>
      </w:pPr>
    </w:p>
    <w:p w:rsidR="00EC40DC" w:rsidRPr="00991362" w:rsidRDefault="00EC40DC" w:rsidP="00EC40DC">
      <w:pPr>
        <w:pStyle w:val="ConsPlusNormal"/>
        <w:jc w:val="center"/>
      </w:pPr>
      <w:r w:rsidRPr="00991362">
        <w:t>5. Досудебное обжалование</w:t>
      </w:r>
    </w:p>
    <w:p w:rsidR="00EC40DC" w:rsidRPr="00991362" w:rsidRDefault="00311BD1" w:rsidP="00311BD1">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lang w:val="ru-RU"/>
        </w:rPr>
        <w:t xml:space="preserve">5.1. </w:t>
      </w:r>
      <w:r w:rsidR="00882FC2" w:rsidRPr="00991362">
        <w:rPr>
          <w:rFonts w:ascii="Times New Roman" w:hAnsi="Times New Roman"/>
          <w:sz w:val="28"/>
          <w:lang w:val="ru-RU"/>
        </w:rPr>
        <w:t>Досудебный порядок обжалования решений контрольных (надзорных) органов, действий (бездействия) их должностных лиц при осуществлении муниципального контроля не применяется.</w:t>
      </w:r>
    </w:p>
    <w:p w:rsidR="00882FC2" w:rsidRPr="00991362" w:rsidRDefault="00882FC2" w:rsidP="00311BD1">
      <w:pPr>
        <w:pStyle w:val="a7"/>
        <w:widowControl/>
        <w:tabs>
          <w:tab w:val="left" w:pos="1134"/>
        </w:tabs>
        <w:ind w:left="0" w:firstLine="709"/>
        <w:jc w:val="both"/>
        <w:rPr>
          <w:rFonts w:ascii="Times New Roman" w:hAnsi="Times New Roman"/>
          <w:sz w:val="28"/>
          <w:lang w:val="ru-RU"/>
        </w:rPr>
      </w:pPr>
    </w:p>
    <w:p w:rsidR="00EC40DC" w:rsidRPr="00991362" w:rsidRDefault="00EC40DC" w:rsidP="00EC40DC">
      <w:pPr>
        <w:pStyle w:val="a7"/>
        <w:widowControl/>
        <w:tabs>
          <w:tab w:val="left" w:pos="1134"/>
        </w:tabs>
        <w:ind w:left="0"/>
        <w:jc w:val="center"/>
        <w:rPr>
          <w:rFonts w:ascii="Times New Roman" w:hAnsi="Times New Roman"/>
          <w:b/>
          <w:sz w:val="28"/>
          <w:lang w:val="ru-RU"/>
        </w:rPr>
      </w:pPr>
      <w:r w:rsidRPr="00991362">
        <w:rPr>
          <w:rFonts w:ascii="Times New Roman" w:hAnsi="Times New Roman"/>
          <w:b/>
          <w:sz w:val="28"/>
        </w:rPr>
        <w:t xml:space="preserve">6. Ключевые показатели вида контроля и их целевые значения </w:t>
      </w:r>
    </w:p>
    <w:p w:rsidR="00EC40DC" w:rsidRPr="00991362" w:rsidRDefault="00EC40DC" w:rsidP="00EC40DC">
      <w:pPr>
        <w:pStyle w:val="a7"/>
        <w:widowControl/>
        <w:tabs>
          <w:tab w:val="left" w:pos="1134"/>
        </w:tabs>
        <w:ind w:left="0"/>
        <w:jc w:val="center"/>
        <w:rPr>
          <w:rFonts w:ascii="Times New Roman" w:hAnsi="Times New Roman"/>
          <w:b/>
          <w:sz w:val="28"/>
          <w:lang w:val="ru-RU"/>
        </w:rPr>
      </w:pPr>
      <w:r w:rsidRPr="00991362">
        <w:rPr>
          <w:rFonts w:ascii="Times New Roman" w:hAnsi="Times New Roman"/>
          <w:b/>
          <w:sz w:val="28"/>
        </w:rPr>
        <w:t xml:space="preserve">для муниципального контроля </w:t>
      </w:r>
    </w:p>
    <w:p w:rsidR="00EC40DC" w:rsidRPr="00991362" w:rsidRDefault="00EC40DC" w:rsidP="00EC40DC">
      <w:pPr>
        <w:pStyle w:val="a7"/>
        <w:widowControl/>
        <w:tabs>
          <w:tab w:val="left" w:pos="1134"/>
        </w:tabs>
        <w:ind w:left="0" w:firstLine="709"/>
        <w:jc w:val="both"/>
        <w:rPr>
          <w:rFonts w:ascii="Times New Roman" w:hAnsi="Times New Roman"/>
          <w:sz w:val="28"/>
          <w:lang w:val="ru-RU"/>
        </w:rPr>
      </w:pPr>
      <w:r w:rsidRPr="00991362">
        <w:rPr>
          <w:rFonts w:ascii="Times New Roman" w:hAnsi="Times New Roman"/>
          <w:sz w:val="28"/>
        </w:rPr>
        <w:t xml:space="preserve">Ключевые показатели муниципального контроля </w:t>
      </w:r>
      <w:bookmarkStart w:id="3" w:name="_Hlk73956884"/>
      <w:r w:rsidRPr="00991362">
        <w:rPr>
          <w:rFonts w:ascii="Times New Roman" w:hAnsi="Times New Roman"/>
          <w:sz w:val="28"/>
        </w:rPr>
        <w:t>и их целевые значения, индикативные показатели</w:t>
      </w:r>
      <w:bookmarkEnd w:id="3"/>
      <w:r w:rsidRPr="00991362">
        <w:rPr>
          <w:rFonts w:ascii="Times New Roman" w:hAnsi="Times New Roman"/>
          <w:sz w:val="28"/>
        </w:rPr>
        <w:t xml:space="preserve"> установлены </w:t>
      </w:r>
      <w:r w:rsidRPr="00341414">
        <w:rPr>
          <w:rFonts w:ascii="Times New Roman" w:hAnsi="Times New Roman"/>
          <w:sz w:val="28"/>
        </w:rPr>
        <w:t>приложени</w:t>
      </w:r>
      <w:r w:rsidRPr="00341414">
        <w:rPr>
          <w:rFonts w:ascii="Times New Roman" w:hAnsi="Times New Roman"/>
          <w:sz w:val="28"/>
          <w:lang w:val="ru-RU"/>
        </w:rPr>
        <w:t>ем</w:t>
      </w:r>
      <w:r w:rsidRPr="00341414">
        <w:rPr>
          <w:rFonts w:ascii="Times New Roman" w:hAnsi="Times New Roman"/>
          <w:sz w:val="28"/>
        </w:rPr>
        <w:t xml:space="preserve"> </w:t>
      </w:r>
      <w:r w:rsidRPr="00341414">
        <w:rPr>
          <w:rFonts w:ascii="Times New Roman" w:hAnsi="Times New Roman"/>
          <w:sz w:val="28"/>
          <w:lang w:val="ru-RU"/>
        </w:rPr>
        <w:t xml:space="preserve">№ </w:t>
      </w:r>
      <w:r w:rsidR="00C475D2">
        <w:rPr>
          <w:rFonts w:ascii="Times New Roman" w:hAnsi="Times New Roman"/>
          <w:sz w:val="28"/>
          <w:lang w:val="ru-RU"/>
        </w:rPr>
        <w:t>2</w:t>
      </w:r>
      <w:r w:rsidRPr="00341414">
        <w:rPr>
          <w:rFonts w:ascii="Times New Roman" w:hAnsi="Times New Roman"/>
          <w:sz w:val="28"/>
        </w:rPr>
        <w:t xml:space="preserve"> к</w:t>
      </w:r>
      <w:r w:rsidRPr="00991362">
        <w:rPr>
          <w:rFonts w:ascii="Times New Roman" w:hAnsi="Times New Roman"/>
          <w:sz w:val="28"/>
        </w:rPr>
        <w:t xml:space="preserve"> настоящему Положению.</w:t>
      </w:r>
    </w:p>
    <w:p w:rsidR="00EC40DC" w:rsidRPr="00991362" w:rsidRDefault="00EC40DC" w:rsidP="000943B4">
      <w:pPr>
        <w:spacing w:after="200" w:line="276" w:lineRule="auto"/>
        <w:rPr>
          <w:i/>
        </w:rPr>
      </w:pPr>
      <w:r w:rsidRPr="00991362">
        <w:rPr>
          <w:sz w:val="28"/>
        </w:rPr>
        <w:br w:type="page"/>
      </w:r>
    </w:p>
    <w:p w:rsidR="000C3FF1" w:rsidRPr="000C3FF1" w:rsidRDefault="000C3FF1" w:rsidP="000C3FF1">
      <w:pPr>
        <w:pStyle w:val="ConsPlusNormal"/>
        <w:jc w:val="right"/>
        <w:rPr>
          <w:rFonts w:eastAsia="Times New Roman"/>
          <w:b w:val="0"/>
          <w:bCs w:val="0"/>
          <w:sz w:val="24"/>
          <w:szCs w:val="24"/>
          <w:lang w:eastAsia="ru-RU"/>
        </w:rPr>
      </w:pPr>
      <w:r w:rsidRPr="000C3FF1">
        <w:rPr>
          <w:rFonts w:eastAsia="Times New Roman"/>
          <w:b w:val="0"/>
          <w:bCs w:val="0"/>
          <w:sz w:val="24"/>
          <w:szCs w:val="24"/>
          <w:lang w:eastAsia="ru-RU"/>
        </w:rPr>
        <w:lastRenderedPageBreak/>
        <w:t xml:space="preserve">Приложение № </w:t>
      </w:r>
      <w:r w:rsidR="00C475D2">
        <w:rPr>
          <w:rFonts w:eastAsia="Times New Roman"/>
          <w:b w:val="0"/>
          <w:bCs w:val="0"/>
          <w:sz w:val="24"/>
          <w:szCs w:val="24"/>
          <w:lang w:eastAsia="ru-RU"/>
        </w:rPr>
        <w:t>1</w:t>
      </w:r>
    </w:p>
    <w:p w:rsidR="000C3FF1" w:rsidRDefault="000C3FF1" w:rsidP="000C3FF1">
      <w:pPr>
        <w:pStyle w:val="ConsPlusNormal"/>
        <w:jc w:val="right"/>
        <w:rPr>
          <w:rFonts w:eastAsia="Times New Roman"/>
          <w:b w:val="0"/>
          <w:bCs w:val="0"/>
          <w:sz w:val="24"/>
          <w:szCs w:val="24"/>
          <w:lang w:eastAsia="ru-RU"/>
        </w:rPr>
      </w:pPr>
      <w:r w:rsidRPr="000C3FF1">
        <w:rPr>
          <w:rFonts w:eastAsia="Times New Roman"/>
          <w:b w:val="0"/>
          <w:bCs w:val="0"/>
          <w:sz w:val="24"/>
          <w:szCs w:val="24"/>
          <w:lang w:eastAsia="ru-RU"/>
        </w:rPr>
        <w:t>к Положению о муниципальном контроле</w:t>
      </w:r>
    </w:p>
    <w:p w:rsidR="00C475D2" w:rsidRDefault="00C475D2" w:rsidP="000C3FF1">
      <w:pPr>
        <w:pStyle w:val="ConsPlusNormal"/>
        <w:jc w:val="right"/>
        <w:rPr>
          <w:rFonts w:eastAsia="Times New Roman"/>
          <w:b w:val="0"/>
          <w:bCs w:val="0"/>
          <w:sz w:val="24"/>
          <w:szCs w:val="24"/>
          <w:lang w:eastAsia="ru-RU"/>
        </w:rPr>
      </w:pPr>
      <w:r>
        <w:rPr>
          <w:rFonts w:eastAsia="Times New Roman"/>
          <w:b w:val="0"/>
          <w:bCs w:val="0"/>
          <w:sz w:val="24"/>
          <w:szCs w:val="24"/>
          <w:lang w:eastAsia="ru-RU"/>
        </w:rPr>
        <w:t xml:space="preserve">в сфере благоустройства </w:t>
      </w:r>
      <w:r w:rsidR="000C3FF1" w:rsidRPr="000C3FF1">
        <w:rPr>
          <w:rFonts w:eastAsia="Times New Roman"/>
          <w:b w:val="0"/>
          <w:bCs w:val="0"/>
          <w:sz w:val="24"/>
          <w:szCs w:val="24"/>
          <w:lang w:eastAsia="ru-RU"/>
        </w:rPr>
        <w:t xml:space="preserve">на территории </w:t>
      </w:r>
    </w:p>
    <w:p w:rsidR="000C3FF1" w:rsidRDefault="000C3FF1" w:rsidP="000C3FF1">
      <w:pPr>
        <w:pStyle w:val="ConsPlusNormal"/>
        <w:jc w:val="right"/>
        <w:rPr>
          <w:rFonts w:eastAsia="Times New Roman"/>
          <w:b w:val="0"/>
          <w:bCs w:val="0"/>
          <w:sz w:val="24"/>
          <w:szCs w:val="24"/>
          <w:lang w:eastAsia="ru-RU"/>
        </w:rPr>
      </w:pPr>
      <w:r w:rsidRPr="000C3FF1">
        <w:rPr>
          <w:rFonts w:eastAsia="Times New Roman"/>
          <w:b w:val="0"/>
          <w:bCs w:val="0"/>
          <w:sz w:val="24"/>
          <w:szCs w:val="24"/>
          <w:lang w:eastAsia="ru-RU"/>
        </w:rPr>
        <w:t>муниципального образования</w:t>
      </w:r>
    </w:p>
    <w:p w:rsidR="00EC40DC" w:rsidRPr="00991362" w:rsidRDefault="000C3FF1" w:rsidP="000C3FF1">
      <w:pPr>
        <w:pStyle w:val="ConsPlusNormal"/>
        <w:jc w:val="right"/>
        <w:rPr>
          <w:rFonts w:eastAsia="Times New Roman"/>
          <w:b w:val="0"/>
          <w:bCs w:val="0"/>
          <w:lang w:eastAsia="ru-RU"/>
        </w:rPr>
      </w:pPr>
      <w:r w:rsidRPr="000C3FF1">
        <w:rPr>
          <w:rFonts w:eastAsia="Times New Roman"/>
          <w:b w:val="0"/>
          <w:bCs w:val="0"/>
          <w:sz w:val="24"/>
          <w:szCs w:val="24"/>
          <w:lang w:eastAsia="ru-RU"/>
        </w:rPr>
        <w:t xml:space="preserve"> городского поселения «Путеец»</w:t>
      </w:r>
    </w:p>
    <w:p w:rsidR="000C3FF1" w:rsidRDefault="000C3FF1" w:rsidP="00EC40DC">
      <w:pPr>
        <w:pStyle w:val="ConsPlusNormal"/>
        <w:jc w:val="center"/>
      </w:pPr>
    </w:p>
    <w:p w:rsidR="00EC40DC" w:rsidRPr="00991362" w:rsidRDefault="00EC40DC" w:rsidP="00EC40DC">
      <w:pPr>
        <w:pStyle w:val="ConsPlusNormal"/>
        <w:jc w:val="center"/>
        <w:rPr>
          <w:b w:val="0"/>
        </w:rPr>
      </w:pPr>
      <w:r w:rsidRPr="00991362">
        <w:t>Форма предписания Контрольного органа</w:t>
      </w:r>
    </w:p>
    <w:p w:rsidR="00EC40DC" w:rsidRPr="00991362" w:rsidRDefault="00EC40DC" w:rsidP="00EC40DC">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C40DC" w:rsidRPr="00991362" w:rsidTr="00EC40DC">
        <w:tc>
          <w:tcPr>
            <w:tcW w:w="4252" w:type="dxa"/>
            <w:tcMar>
              <w:top w:w="102" w:type="dxa"/>
              <w:left w:w="62" w:type="dxa"/>
              <w:bottom w:w="102" w:type="dxa"/>
              <w:right w:w="62" w:type="dxa"/>
            </w:tcMar>
          </w:tcPr>
          <w:p w:rsidR="00EC40DC" w:rsidRPr="00991362" w:rsidRDefault="00EC40DC" w:rsidP="00EC40DC">
            <w:pPr>
              <w:pStyle w:val="ConsPlusNormal"/>
              <w:rPr>
                <w:b w:val="0"/>
                <w:color w:val="000000"/>
                <w:sz w:val="24"/>
                <w:szCs w:val="24"/>
              </w:rPr>
            </w:pPr>
            <w:r w:rsidRPr="00991362">
              <w:rPr>
                <w:b w:val="0"/>
                <w:color w:val="000000"/>
                <w:sz w:val="24"/>
                <w:szCs w:val="24"/>
              </w:rPr>
              <w:t>Бланк Контрольного органа</w:t>
            </w:r>
          </w:p>
        </w:tc>
        <w:tc>
          <w:tcPr>
            <w:tcW w:w="4819" w:type="dxa"/>
            <w:tcMar>
              <w:top w:w="102" w:type="dxa"/>
              <w:left w:w="62" w:type="dxa"/>
              <w:bottom w:w="102" w:type="dxa"/>
              <w:right w:w="62" w:type="dxa"/>
            </w:tcMar>
          </w:tcPr>
          <w:p w:rsidR="00EC40DC" w:rsidRPr="00991362" w:rsidRDefault="00EC40DC" w:rsidP="00EC40DC">
            <w:pPr>
              <w:pStyle w:val="ConsPlusNormal"/>
              <w:spacing w:line="240" w:lineRule="exact"/>
              <w:ind w:firstLine="5"/>
              <w:jc w:val="center"/>
              <w:rPr>
                <w:color w:val="000000"/>
                <w:szCs w:val="20"/>
              </w:rPr>
            </w:pPr>
            <w:r w:rsidRPr="00991362">
              <w:rPr>
                <w:color w:val="000000"/>
                <w:szCs w:val="20"/>
              </w:rPr>
              <w:t>_________________________________</w:t>
            </w:r>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(указывается должность руководителя контролируемого лица)</w:t>
            </w:r>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_________________________________</w:t>
            </w:r>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(указывается полное наименование контролируемого лица)</w:t>
            </w:r>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_________________________________</w:t>
            </w:r>
          </w:p>
          <w:p w:rsidR="00EC40DC" w:rsidRPr="00991362" w:rsidRDefault="00EC40DC" w:rsidP="00EC40DC">
            <w:pPr>
              <w:pStyle w:val="ConsPlusNormal"/>
              <w:spacing w:line="240" w:lineRule="exact"/>
              <w:ind w:firstLine="5"/>
              <w:jc w:val="center"/>
              <w:rPr>
                <w:b w:val="0"/>
                <w:color w:val="000000"/>
                <w:sz w:val="24"/>
                <w:szCs w:val="24"/>
              </w:rPr>
            </w:pPr>
            <w:proofErr w:type="gramStart"/>
            <w:r w:rsidRPr="00991362">
              <w:rPr>
                <w:b w:val="0"/>
                <w:color w:val="000000"/>
                <w:sz w:val="24"/>
                <w:szCs w:val="24"/>
              </w:rPr>
              <w:t>(указывается фамилия, имя, отчество</w:t>
            </w:r>
            <w:proofErr w:type="gramEnd"/>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(при наличии) руководителя контролируемого лица)</w:t>
            </w:r>
          </w:p>
          <w:p w:rsidR="00EC40DC" w:rsidRPr="00991362" w:rsidRDefault="00EC40DC" w:rsidP="00EC40DC">
            <w:pPr>
              <w:pStyle w:val="ConsPlusNormal"/>
              <w:spacing w:line="240" w:lineRule="exact"/>
              <w:ind w:firstLine="5"/>
              <w:jc w:val="center"/>
              <w:rPr>
                <w:b w:val="0"/>
                <w:color w:val="000000"/>
                <w:sz w:val="24"/>
                <w:szCs w:val="24"/>
              </w:rPr>
            </w:pPr>
            <w:r w:rsidRPr="00991362">
              <w:rPr>
                <w:b w:val="0"/>
                <w:color w:val="000000"/>
                <w:sz w:val="24"/>
                <w:szCs w:val="24"/>
              </w:rPr>
              <w:t>_________________________________</w:t>
            </w:r>
          </w:p>
          <w:p w:rsidR="00EC40DC" w:rsidRPr="00991362" w:rsidRDefault="00EC40DC" w:rsidP="00EC40DC">
            <w:pPr>
              <w:pStyle w:val="ConsPlusNormal"/>
              <w:spacing w:line="240" w:lineRule="exact"/>
              <w:ind w:firstLine="5"/>
              <w:jc w:val="center"/>
              <w:rPr>
                <w:color w:val="000000"/>
                <w:szCs w:val="20"/>
              </w:rPr>
            </w:pPr>
            <w:r w:rsidRPr="00991362">
              <w:rPr>
                <w:b w:val="0"/>
                <w:color w:val="000000"/>
                <w:sz w:val="24"/>
                <w:szCs w:val="24"/>
              </w:rPr>
              <w:t>(указывается адрес места нахождения контролируемого лица)</w:t>
            </w:r>
          </w:p>
        </w:tc>
      </w:tr>
    </w:tbl>
    <w:p w:rsidR="00EC40DC" w:rsidRPr="00991362" w:rsidRDefault="00EC40DC" w:rsidP="00EC40DC">
      <w:pPr>
        <w:pStyle w:val="ConsPlusNormal"/>
        <w:jc w:val="center"/>
        <w:rPr>
          <w:szCs w:val="24"/>
        </w:rPr>
      </w:pPr>
    </w:p>
    <w:p w:rsidR="00EC40DC" w:rsidRPr="00991362" w:rsidRDefault="00EC40DC" w:rsidP="00EC40DC">
      <w:pPr>
        <w:pStyle w:val="ConsPlusNonformat"/>
        <w:jc w:val="center"/>
        <w:rPr>
          <w:rFonts w:ascii="Times New Roman" w:hAnsi="Times New Roman"/>
          <w:sz w:val="24"/>
          <w:szCs w:val="24"/>
        </w:rPr>
      </w:pPr>
      <w:bookmarkStart w:id="4" w:name="Par320"/>
      <w:bookmarkEnd w:id="4"/>
      <w:r w:rsidRPr="00991362">
        <w:rPr>
          <w:rFonts w:ascii="Times New Roman" w:hAnsi="Times New Roman"/>
          <w:sz w:val="24"/>
          <w:szCs w:val="24"/>
        </w:rPr>
        <w:t>ПРЕДПИСАНИЕ</w:t>
      </w:r>
    </w:p>
    <w:p w:rsidR="00EC40DC" w:rsidRPr="00991362" w:rsidRDefault="00EC40DC" w:rsidP="00EC40DC">
      <w:pPr>
        <w:pStyle w:val="ConsPlusNonformat"/>
        <w:jc w:val="center"/>
        <w:rPr>
          <w:rFonts w:ascii="Times New Roman" w:hAnsi="Times New Roman"/>
          <w:sz w:val="24"/>
          <w:szCs w:val="24"/>
        </w:rPr>
      </w:pPr>
    </w:p>
    <w:p w:rsidR="00EC40DC" w:rsidRPr="00991362" w:rsidRDefault="00EC40DC" w:rsidP="00EC40DC">
      <w:pPr>
        <w:pStyle w:val="ConsPlusNonformat"/>
        <w:jc w:val="center"/>
        <w:rPr>
          <w:rFonts w:ascii="Times New Roman" w:hAnsi="Times New Roman"/>
          <w:sz w:val="24"/>
          <w:szCs w:val="24"/>
        </w:rPr>
      </w:pPr>
      <w:r w:rsidRPr="00991362">
        <w:rPr>
          <w:rFonts w:ascii="Times New Roman" w:hAnsi="Times New Roman"/>
          <w:sz w:val="24"/>
          <w:szCs w:val="24"/>
        </w:rPr>
        <w:t>_____________________________________________________________________</w:t>
      </w:r>
    </w:p>
    <w:p w:rsidR="00EC40DC" w:rsidRPr="00991362" w:rsidRDefault="00EC40DC" w:rsidP="00EC40DC">
      <w:pPr>
        <w:pStyle w:val="ConsPlusNonformat"/>
        <w:jc w:val="center"/>
        <w:rPr>
          <w:rFonts w:ascii="Times New Roman" w:hAnsi="Times New Roman"/>
          <w:i/>
          <w:sz w:val="24"/>
          <w:szCs w:val="24"/>
        </w:rPr>
      </w:pPr>
      <w:r w:rsidRPr="00991362">
        <w:rPr>
          <w:rFonts w:ascii="Times New Roman" w:hAnsi="Times New Roman"/>
          <w:i/>
          <w:sz w:val="24"/>
          <w:szCs w:val="24"/>
        </w:rPr>
        <w:t>(указывается полное наименование контролируемого лица в дательном падеже)</w:t>
      </w:r>
    </w:p>
    <w:p w:rsidR="00EC40DC" w:rsidRPr="00991362" w:rsidRDefault="00EC40DC" w:rsidP="00EC40DC">
      <w:pPr>
        <w:pStyle w:val="ConsPlusNonformat"/>
        <w:jc w:val="center"/>
        <w:rPr>
          <w:rFonts w:ascii="Times New Roman" w:hAnsi="Times New Roman"/>
          <w:sz w:val="24"/>
          <w:szCs w:val="24"/>
        </w:rPr>
      </w:pPr>
      <w:r w:rsidRPr="00991362">
        <w:rPr>
          <w:rFonts w:ascii="Times New Roman" w:hAnsi="Times New Roman"/>
          <w:sz w:val="24"/>
          <w:szCs w:val="24"/>
        </w:rPr>
        <w:t>об устранении выявленных нарушений обязательных требований</w:t>
      </w:r>
    </w:p>
    <w:p w:rsidR="00EC40DC" w:rsidRPr="00991362" w:rsidRDefault="00EC40DC" w:rsidP="00EC40DC">
      <w:pPr>
        <w:pStyle w:val="ConsPlusNonformat"/>
        <w:jc w:val="center"/>
        <w:rPr>
          <w:rFonts w:ascii="Times New Roman" w:hAnsi="Times New Roman"/>
          <w:sz w:val="24"/>
          <w:szCs w:val="24"/>
        </w:rPr>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По результатам _____________________________________________________________,</w:t>
      </w:r>
    </w:p>
    <w:p w:rsidR="00EC40DC" w:rsidRPr="00991362" w:rsidRDefault="00EC40DC" w:rsidP="00EC40DC">
      <w:pPr>
        <w:pStyle w:val="ConsPlusNonformat"/>
        <w:jc w:val="center"/>
        <w:rPr>
          <w:rFonts w:ascii="Times New Roman" w:hAnsi="Times New Roman"/>
          <w:i/>
          <w:sz w:val="24"/>
          <w:szCs w:val="24"/>
        </w:rPr>
      </w:pPr>
      <w:proofErr w:type="gramStart"/>
      <w:r w:rsidRPr="00991362">
        <w:rPr>
          <w:rFonts w:ascii="Times New Roman" w:hAnsi="Times New Roman"/>
          <w:i/>
          <w:sz w:val="24"/>
          <w:szCs w:val="24"/>
        </w:rPr>
        <w:t xml:space="preserve">(указываются вид и форма контрольного мероприятия в соответствии </w:t>
      </w:r>
      <w:proofErr w:type="gramEnd"/>
    </w:p>
    <w:p w:rsidR="00EC40DC" w:rsidRPr="00991362" w:rsidRDefault="00EC40DC" w:rsidP="00EC40DC">
      <w:pPr>
        <w:pStyle w:val="ConsPlusNonformat"/>
        <w:jc w:val="center"/>
        <w:rPr>
          <w:rFonts w:ascii="Times New Roman" w:hAnsi="Times New Roman"/>
          <w:i/>
          <w:sz w:val="24"/>
          <w:szCs w:val="24"/>
        </w:rPr>
      </w:pPr>
      <w:r w:rsidRPr="00991362">
        <w:rPr>
          <w:rFonts w:ascii="Times New Roman" w:hAnsi="Times New Roman"/>
          <w:i/>
          <w:sz w:val="24"/>
          <w:szCs w:val="24"/>
        </w:rPr>
        <w:t>с решением Контрольного органа)</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проведенной _______________________________________________________________</w:t>
      </w:r>
    </w:p>
    <w:p w:rsidR="00EC40DC" w:rsidRPr="00991362" w:rsidRDefault="00EC40DC" w:rsidP="00EC40DC">
      <w:pPr>
        <w:pStyle w:val="ConsPlusNonformat"/>
        <w:jc w:val="both"/>
        <w:rPr>
          <w:rFonts w:ascii="Times New Roman" w:hAnsi="Times New Roman"/>
          <w:i/>
          <w:sz w:val="24"/>
          <w:szCs w:val="24"/>
        </w:rPr>
      </w:pPr>
      <w:r w:rsidRPr="00991362">
        <w:rPr>
          <w:rFonts w:ascii="Times New Roman" w:hAnsi="Times New Roman"/>
          <w:sz w:val="24"/>
          <w:szCs w:val="24"/>
        </w:rPr>
        <w:t xml:space="preserve">                                  </w:t>
      </w:r>
      <w:r w:rsidRPr="00991362">
        <w:rPr>
          <w:rFonts w:ascii="Times New Roman" w:hAnsi="Times New Roman"/>
          <w:i/>
          <w:sz w:val="24"/>
          <w:szCs w:val="24"/>
        </w:rPr>
        <w:t>(указывается полное наименование контрольного органа)</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в отношении _______________________________________________________________</w:t>
      </w:r>
    </w:p>
    <w:p w:rsidR="00EC40DC" w:rsidRPr="00991362" w:rsidRDefault="00EC40DC" w:rsidP="00EC40DC">
      <w:pPr>
        <w:pStyle w:val="ConsPlusNonformat"/>
        <w:jc w:val="both"/>
        <w:rPr>
          <w:rFonts w:ascii="Times New Roman" w:hAnsi="Times New Roman"/>
          <w:i/>
          <w:sz w:val="24"/>
          <w:szCs w:val="24"/>
        </w:rPr>
      </w:pPr>
      <w:r w:rsidRPr="00991362">
        <w:rPr>
          <w:rFonts w:ascii="Times New Roman" w:hAnsi="Times New Roman"/>
          <w:sz w:val="24"/>
          <w:szCs w:val="24"/>
        </w:rPr>
        <w:t xml:space="preserve">                                </w:t>
      </w:r>
      <w:r w:rsidRPr="00991362">
        <w:rPr>
          <w:rFonts w:ascii="Times New Roman" w:hAnsi="Times New Roman"/>
          <w:i/>
          <w:sz w:val="24"/>
          <w:szCs w:val="24"/>
        </w:rPr>
        <w:t>(указывается полное наименование контролируемого лица)</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в период с «__» _________________ 20__ г. по «__» _________________ 20__ г.</w:t>
      </w:r>
    </w:p>
    <w:p w:rsidR="00EC40DC" w:rsidRPr="00991362" w:rsidRDefault="00EC40DC" w:rsidP="00EC40DC">
      <w:pPr>
        <w:pStyle w:val="ConsPlusNonformat"/>
        <w:jc w:val="both"/>
        <w:rPr>
          <w:rFonts w:ascii="Times New Roman" w:hAnsi="Times New Roman"/>
          <w:sz w:val="24"/>
          <w:szCs w:val="24"/>
        </w:rPr>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на основании ______________________________________________________________</w:t>
      </w:r>
    </w:p>
    <w:p w:rsidR="00EC40DC" w:rsidRPr="00991362" w:rsidRDefault="00EC40DC" w:rsidP="00EC40DC">
      <w:pPr>
        <w:pStyle w:val="ConsPlusNonformat"/>
        <w:jc w:val="center"/>
        <w:rPr>
          <w:rFonts w:ascii="Times New Roman" w:hAnsi="Times New Roman"/>
          <w:i/>
          <w:sz w:val="24"/>
          <w:szCs w:val="24"/>
        </w:rPr>
      </w:pPr>
      <w:r w:rsidRPr="00991362">
        <w:rPr>
          <w:rFonts w:ascii="Times New Roman" w:hAnsi="Times New Roman"/>
          <w:i/>
          <w:sz w:val="24"/>
          <w:szCs w:val="24"/>
        </w:rPr>
        <w:t xml:space="preserve">(указываются наименование и реквизиты </w:t>
      </w:r>
      <w:r w:rsidRPr="00991362">
        <w:rPr>
          <w:rFonts w:ascii="Times New Roman" w:hAnsi="Times New Roman" w:cs="Times New Roman"/>
          <w:i/>
          <w:sz w:val="24"/>
          <w:szCs w:val="24"/>
        </w:rPr>
        <w:t xml:space="preserve">акта Контрольного </w:t>
      </w:r>
      <w:r w:rsidRPr="00991362">
        <w:rPr>
          <w:rFonts w:ascii="Times New Roman" w:hAnsi="Times New Roman"/>
          <w:i/>
          <w:sz w:val="24"/>
          <w:szCs w:val="24"/>
        </w:rPr>
        <w:t>органа о проведении контрольного мероприятия)</w:t>
      </w:r>
    </w:p>
    <w:p w:rsidR="00EC40DC" w:rsidRPr="00991362" w:rsidRDefault="00EC40DC" w:rsidP="00EC40DC">
      <w:pPr>
        <w:pStyle w:val="ConsPlusNonformat"/>
        <w:jc w:val="both"/>
        <w:rPr>
          <w:rFonts w:ascii="Times New Roman" w:hAnsi="Times New Roman"/>
          <w:sz w:val="24"/>
          <w:szCs w:val="24"/>
        </w:rPr>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выявлены нарушения обязательных требований ________________ законодательства:</w:t>
      </w:r>
    </w:p>
    <w:p w:rsidR="00EC40DC" w:rsidRPr="00991362" w:rsidRDefault="00EC40DC" w:rsidP="00EC40DC">
      <w:pPr>
        <w:pStyle w:val="ConsPlusNonformat"/>
        <w:jc w:val="center"/>
        <w:rPr>
          <w:rFonts w:ascii="Times New Roman" w:hAnsi="Times New Roman"/>
          <w:i/>
          <w:sz w:val="24"/>
          <w:szCs w:val="24"/>
        </w:rPr>
      </w:pPr>
      <w:r w:rsidRPr="00991362">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40DC" w:rsidRPr="00991362" w:rsidRDefault="00EC40DC" w:rsidP="00EC40DC">
      <w:pPr>
        <w:pStyle w:val="ConsPlusNonformat"/>
        <w:jc w:val="both"/>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На основании изложенного, в соответст</w:t>
      </w:r>
      <w:r w:rsidRPr="00991362">
        <w:rPr>
          <w:rFonts w:ascii="Times New Roman" w:hAnsi="Times New Roman"/>
          <w:color w:val="auto"/>
          <w:sz w:val="24"/>
          <w:szCs w:val="24"/>
        </w:rPr>
        <w:t xml:space="preserve">вии с пунктом 1 части 2 статьи 90 </w:t>
      </w:r>
      <w:r w:rsidRPr="00991362">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40DC" w:rsidRPr="00991362" w:rsidRDefault="00EC40DC" w:rsidP="00EC40DC">
      <w:pPr>
        <w:pStyle w:val="ConsPlusNonformat"/>
        <w:jc w:val="both"/>
        <w:rPr>
          <w:rFonts w:ascii="Times New Roman" w:hAnsi="Times New Roman"/>
          <w:i/>
          <w:sz w:val="24"/>
          <w:szCs w:val="24"/>
        </w:rPr>
      </w:pPr>
      <w:r w:rsidRPr="00991362">
        <w:rPr>
          <w:rFonts w:ascii="Times New Roman" w:hAnsi="Times New Roman"/>
          <w:i/>
          <w:sz w:val="24"/>
          <w:szCs w:val="24"/>
        </w:rPr>
        <w:t xml:space="preserve">                          (указывается полное наименование Контрольного органа)</w:t>
      </w:r>
    </w:p>
    <w:p w:rsidR="00EC40DC" w:rsidRPr="00991362" w:rsidRDefault="00EC40DC" w:rsidP="00EC40DC">
      <w:pPr>
        <w:pStyle w:val="ConsPlusNonformat"/>
        <w:jc w:val="both"/>
        <w:rPr>
          <w:rFonts w:ascii="Times New Roman" w:hAnsi="Times New Roman"/>
          <w:sz w:val="24"/>
          <w:szCs w:val="24"/>
        </w:rPr>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предписывает:</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lastRenderedPageBreak/>
        <w:t xml:space="preserve">1. Устранить выявленные нарушения обязательных требований в срок </w:t>
      </w:r>
      <w:proofErr w:type="gramStart"/>
      <w:r w:rsidRPr="00991362">
        <w:rPr>
          <w:rFonts w:ascii="Times New Roman" w:hAnsi="Times New Roman"/>
          <w:sz w:val="24"/>
          <w:szCs w:val="24"/>
        </w:rPr>
        <w:t>до</w:t>
      </w:r>
      <w:proofErr w:type="gramEnd"/>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«______» ______________ 20_____ г. включительно.</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2. Уведомить _______________________________________________________________</w:t>
      </w:r>
    </w:p>
    <w:p w:rsidR="00EC40DC" w:rsidRPr="00991362" w:rsidRDefault="00EC40DC" w:rsidP="00EC40DC">
      <w:pPr>
        <w:pStyle w:val="ConsPlusNonformat"/>
        <w:jc w:val="both"/>
        <w:rPr>
          <w:rFonts w:ascii="Times New Roman" w:hAnsi="Times New Roman"/>
          <w:i/>
          <w:sz w:val="24"/>
          <w:szCs w:val="24"/>
        </w:rPr>
      </w:pPr>
      <w:r w:rsidRPr="00991362">
        <w:rPr>
          <w:rFonts w:ascii="Times New Roman" w:hAnsi="Times New Roman"/>
          <w:sz w:val="24"/>
          <w:szCs w:val="24"/>
        </w:rPr>
        <w:t xml:space="preserve">                                   </w:t>
      </w:r>
      <w:r w:rsidRPr="00991362">
        <w:rPr>
          <w:rFonts w:ascii="Times New Roman" w:hAnsi="Times New Roman"/>
          <w:i/>
          <w:sz w:val="24"/>
          <w:szCs w:val="24"/>
        </w:rPr>
        <w:t>(указывается полное наименование контрольного органа)</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до «__» _______________ 20_____ г. включительно.</w:t>
      </w:r>
    </w:p>
    <w:p w:rsidR="00EC40DC" w:rsidRPr="00991362" w:rsidRDefault="00EC40DC" w:rsidP="00EC40DC">
      <w:pPr>
        <w:pStyle w:val="ConsPlusNonformat"/>
        <w:jc w:val="both"/>
        <w:rPr>
          <w:rFonts w:ascii="Times New Roman" w:hAnsi="Times New Roman"/>
          <w:sz w:val="24"/>
          <w:szCs w:val="24"/>
        </w:rPr>
      </w:pPr>
    </w:p>
    <w:p w:rsidR="00EC40DC" w:rsidRPr="00991362" w:rsidRDefault="00EC40DC" w:rsidP="00EC40DC">
      <w:pPr>
        <w:pStyle w:val="ConsPlusNonformat"/>
        <w:jc w:val="both"/>
        <w:rPr>
          <w:rFonts w:ascii="Times New Roman" w:hAnsi="Times New Roman"/>
          <w:sz w:val="24"/>
          <w:szCs w:val="24"/>
        </w:rPr>
      </w:pPr>
      <w:r w:rsidRPr="00991362">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C40DC" w:rsidRPr="00991362" w:rsidRDefault="00EC40DC" w:rsidP="00EC40DC">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EC40DC" w:rsidRPr="00991362" w:rsidTr="00EC40DC">
        <w:tc>
          <w:tcPr>
            <w:tcW w:w="3010" w:type="dxa"/>
            <w:tcMar>
              <w:top w:w="102" w:type="dxa"/>
              <w:left w:w="62" w:type="dxa"/>
              <w:bottom w:w="102" w:type="dxa"/>
              <w:right w:w="62" w:type="dxa"/>
            </w:tcMar>
          </w:tcPr>
          <w:p w:rsidR="00EC40DC" w:rsidRPr="00991362" w:rsidRDefault="00EC40DC" w:rsidP="00EC40DC">
            <w:pPr>
              <w:pStyle w:val="ConsPlusNormal"/>
              <w:rPr>
                <w:color w:val="000000"/>
                <w:szCs w:val="20"/>
              </w:rPr>
            </w:pPr>
            <w:r w:rsidRPr="00991362">
              <w:rPr>
                <w:color w:val="000000"/>
                <w:szCs w:val="20"/>
              </w:rPr>
              <w:t>__________________</w:t>
            </w:r>
          </w:p>
        </w:tc>
        <w:tc>
          <w:tcPr>
            <w:tcW w:w="3010" w:type="dxa"/>
            <w:tcMar>
              <w:top w:w="102" w:type="dxa"/>
              <w:left w:w="62" w:type="dxa"/>
              <w:bottom w:w="102" w:type="dxa"/>
              <w:right w:w="62" w:type="dxa"/>
            </w:tcMar>
          </w:tcPr>
          <w:p w:rsidR="00EC40DC" w:rsidRPr="00991362" w:rsidRDefault="00EC40DC" w:rsidP="00EC40DC">
            <w:pPr>
              <w:pStyle w:val="ConsPlusNormal"/>
              <w:rPr>
                <w:color w:val="000000"/>
                <w:szCs w:val="20"/>
              </w:rPr>
            </w:pPr>
            <w:r w:rsidRPr="00991362">
              <w:rPr>
                <w:color w:val="000000"/>
                <w:szCs w:val="20"/>
              </w:rPr>
              <w:t>_______________________</w:t>
            </w:r>
          </w:p>
        </w:tc>
        <w:tc>
          <w:tcPr>
            <w:tcW w:w="3011" w:type="dxa"/>
            <w:tcMar>
              <w:top w:w="102" w:type="dxa"/>
              <w:left w:w="62" w:type="dxa"/>
              <w:bottom w:w="102" w:type="dxa"/>
              <w:right w:w="62" w:type="dxa"/>
            </w:tcMar>
          </w:tcPr>
          <w:p w:rsidR="00EC40DC" w:rsidRPr="00991362" w:rsidRDefault="00EC40DC" w:rsidP="00EC40DC">
            <w:pPr>
              <w:pStyle w:val="ConsPlusNormal"/>
              <w:jc w:val="center"/>
              <w:rPr>
                <w:color w:val="000000"/>
                <w:szCs w:val="20"/>
              </w:rPr>
            </w:pPr>
            <w:r w:rsidRPr="00991362">
              <w:rPr>
                <w:color w:val="000000"/>
                <w:szCs w:val="20"/>
              </w:rPr>
              <w:t>__________________</w:t>
            </w:r>
          </w:p>
        </w:tc>
      </w:tr>
      <w:tr w:rsidR="00EC40DC" w:rsidRPr="00991362" w:rsidTr="00EC40DC">
        <w:tc>
          <w:tcPr>
            <w:tcW w:w="3010" w:type="dxa"/>
            <w:tcMar>
              <w:top w:w="102" w:type="dxa"/>
              <w:left w:w="62" w:type="dxa"/>
              <w:bottom w:w="102" w:type="dxa"/>
              <w:right w:w="62" w:type="dxa"/>
            </w:tcMar>
          </w:tcPr>
          <w:p w:rsidR="00EC40DC" w:rsidRPr="00991362" w:rsidRDefault="00EC40DC" w:rsidP="00EC40DC">
            <w:pPr>
              <w:pStyle w:val="ConsPlusNormal"/>
              <w:rPr>
                <w:b w:val="0"/>
                <w:color w:val="000000"/>
                <w:szCs w:val="20"/>
                <w:vertAlign w:val="superscript"/>
              </w:rPr>
            </w:pPr>
            <w:r w:rsidRPr="00991362">
              <w:rPr>
                <w:b w:val="0"/>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C40DC" w:rsidRPr="00991362" w:rsidRDefault="00EC40DC" w:rsidP="00EC40DC">
            <w:pPr>
              <w:pStyle w:val="ConsPlusNormal"/>
              <w:jc w:val="center"/>
              <w:rPr>
                <w:b w:val="0"/>
                <w:color w:val="000000"/>
                <w:szCs w:val="20"/>
                <w:vertAlign w:val="superscript"/>
              </w:rPr>
            </w:pPr>
            <w:r w:rsidRPr="00991362">
              <w:rPr>
                <w:b w:val="0"/>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40DC" w:rsidRPr="00991362" w:rsidRDefault="00EC40DC" w:rsidP="00EC40DC">
            <w:pPr>
              <w:pStyle w:val="ConsPlusNormal"/>
              <w:jc w:val="center"/>
              <w:rPr>
                <w:b w:val="0"/>
                <w:color w:val="000000"/>
                <w:szCs w:val="20"/>
                <w:vertAlign w:val="superscript"/>
              </w:rPr>
            </w:pPr>
            <w:r w:rsidRPr="00991362">
              <w:rPr>
                <w:b w:val="0"/>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C40DC" w:rsidRPr="00991362" w:rsidRDefault="00EC40DC" w:rsidP="00EC40DC">
      <w:pPr>
        <w:spacing w:after="200" w:line="276" w:lineRule="auto"/>
        <w:rPr>
          <w:color w:val="4F81BD"/>
          <w:sz w:val="28"/>
        </w:rPr>
      </w:pPr>
    </w:p>
    <w:p w:rsidR="00EC40DC" w:rsidRPr="00991362" w:rsidRDefault="00EC40DC" w:rsidP="00EC40DC">
      <w:pPr>
        <w:spacing w:after="200" w:line="276" w:lineRule="auto"/>
        <w:rPr>
          <w:sz w:val="28"/>
          <w:szCs w:val="28"/>
        </w:rPr>
      </w:pPr>
      <w:r w:rsidRPr="00991362">
        <w:rPr>
          <w:sz w:val="28"/>
          <w:szCs w:val="28"/>
        </w:rPr>
        <w:br w:type="page"/>
      </w:r>
    </w:p>
    <w:p w:rsidR="00C475D2" w:rsidRPr="00C475D2" w:rsidRDefault="00C475D2" w:rsidP="00C475D2">
      <w:pPr>
        <w:pStyle w:val="a7"/>
        <w:tabs>
          <w:tab w:val="left" w:pos="1134"/>
        </w:tabs>
        <w:jc w:val="right"/>
        <w:rPr>
          <w:rFonts w:ascii="Times New Roman" w:hAnsi="Times New Roman"/>
          <w:sz w:val="24"/>
          <w:szCs w:val="24"/>
          <w:lang w:val="ru-RU" w:eastAsia="ru-RU"/>
        </w:rPr>
      </w:pPr>
      <w:r w:rsidRPr="00C475D2">
        <w:rPr>
          <w:rFonts w:ascii="Times New Roman" w:hAnsi="Times New Roman"/>
          <w:sz w:val="24"/>
          <w:szCs w:val="24"/>
          <w:lang w:val="ru-RU" w:eastAsia="ru-RU"/>
        </w:rPr>
        <w:lastRenderedPageBreak/>
        <w:t xml:space="preserve">Приложение № </w:t>
      </w:r>
      <w:r>
        <w:rPr>
          <w:rFonts w:ascii="Times New Roman" w:hAnsi="Times New Roman"/>
          <w:sz w:val="24"/>
          <w:szCs w:val="24"/>
          <w:lang w:val="ru-RU" w:eastAsia="ru-RU"/>
        </w:rPr>
        <w:t>2</w:t>
      </w:r>
    </w:p>
    <w:p w:rsidR="00C475D2" w:rsidRPr="00C475D2" w:rsidRDefault="00C475D2" w:rsidP="00C475D2">
      <w:pPr>
        <w:pStyle w:val="a7"/>
        <w:tabs>
          <w:tab w:val="left" w:pos="1134"/>
        </w:tabs>
        <w:jc w:val="right"/>
        <w:rPr>
          <w:rFonts w:ascii="Times New Roman" w:hAnsi="Times New Roman"/>
          <w:sz w:val="24"/>
          <w:szCs w:val="24"/>
          <w:lang w:val="ru-RU" w:eastAsia="ru-RU"/>
        </w:rPr>
      </w:pPr>
      <w:r w:rsidRPr="00C475D2">
        <w:rPr>
          <w:rFonts w:ascii="Times New Roman" w:hAnsi="Times New Roman"/>
          <w:sz w:val="24"/>
          <w:szCs w:val="24"/>
          <w:lang w:val="ru-RU" w:eastAsia="ru-RU"/>
        </w:rPr>
        <w:t>к Положению о муниципальном контроле</w:t>
      </w:r>
    </w:p>
    <w:p w:rsidR="00C475D2" w:rsidRPr="00C475D2" w:rsidRDefault="00C475D2" w:rsidP="00C475D2">
      <w:pPr>
        <w:pStyle w:val="a7"/>
        <w:tabs>
          <w:tab w:val="left" w:pos="1134"/>
        </w:tabs>
        <w:jc w:val="right"/>
        <w:rPr>
          <w:rFonts w:ascii="Times New Roman" w:hAnsi="Times New Roman"/>
          <w:sz w:val="24"/>
          <w:szCs w:val="24"/>
          <w:lang w:val="ru-RU" w:eastAsia="ru-RU"/>
        </w:rPr>
      </w:pPr>
      <w:r w:rsidRPr="00C475D2">
        <w:rPr>
          <w:rFonts w:ascii="Times New Roman" w:hAnsi="Times New Roman"/>
          <w:sz w:val="24"/>
          <w:szCs w:val="24"/>
          <w:lang w:val="ru-RU" w:eastAsia="ru-RU"/>
        </w:rPr>
        <w:t xml:space="preserve">в сфере благоустройства на территории </w:t>
      </w:r>
    </w:p>
    <w:p w:rsidR="00C475D2" w:rsidRPr="00C475D2" w:rsidRDefault="00C475D2" w:rsidP="00C475D2">
      <w:pPr>
        <w:pStyle w:val="a7"/>
        <w:tabs>
          <w:tab w:val="left" w:pos="1134"/>
        </w:tabs>
        <w:jc w:val="right"/>
        <w:rPr>
          <w:rFonts w:ascii="Times New Roman" w:hAnsi="Times New Roman"/>
          <w:sz w:val="24"/>
          <w:szCs w:val="24"/>
          <w:lang w:val="ru-RU" w:eastAsia="ru-RU"/>
        </w:rPr>
      </w:pPr>
      <w:r w:rsidRPr="00C475D2">
        <w:rPr>
          <w:rFonts w:ascii="Times New Roman" w:hAnsi="Times New Roman"/>
          <w:sz w:val="24"/>
          <w:szCs w:val="24"/>
          <w:lang w:val="ru-RU" w:eastAsia="ru-RU"/>
        </w:rPr>
        <w:t>муниципального образования</w:t>
      </w:r>
    </w:p>
    <w:p w:rsidR="00EC40DC" w:rsidRPr="00991362" w:rsidRDefault="00C475D2" w:rsidP="00C475D2">
      <w:pPr>
        <w:pStyle w:val="a7"/>
        <w:widowControl/>
        <w:tabs>
          <w:tab w:val="left" w:pos="1134"/>
        </w:tabs>
        <w:ind w:left="0"/>
        <w:jc w:val="right"/>
        <w:rPr>
          <w:rFonts w:ascii="Times New Roman" w:hAnsi="Times New Roman"/>
          <w:b/>
          <w:sz w:val="28"/>
          <w:lang w:val="ru-RU"/>
        </w:rPr>
      </w:pPr>
      <w:r w:rsidRPr="00C475D2">
        <w:rPr>
          <w:rFonts w:ascii="Times New Roman" w:hAnsi="Times New Roman"/>
          <w:sz w:val="24"/>
          <w:szCs w:val="24"/>
          <w:lang w:val="ru-RU" w:eastAsia="ru-RU"/>
        </w:rPr>
        <w:t xml:space="preserve"> городского поселения «Путеец»</w:t>
      </w:r>
    </w:p>
    <w:p w:rsidR="009C7C46" w:rsidRDefault="009C7C46" w:rsidP="00EC40DC">
      <w:pPr>
        <w:pStyle w:val="a7"/>
        <w:widowControl/>
        <w:tabs>
          <w:tab w:val="left" w:pos="1134"/>
        </w:tabs>
        <w:ind w:left="0"/>
        <w:jc w:val="center"/>
        <w:rPr>
          <w:rFonts w:ascii="Times New Roman" w:hAnsi="Times New Roman"/>
          <w:b/>
          <w:sz w:val="28"/>
          <w:lang w:val="ru-RU"/>
        </w:rPr>
      </w:pPr>
    </w:p>
    <w:p w:rsidR="00DA2A98" w:rsidRPr="00A13555" w:rsidRDefault="00DA2A98" w:rsidP="00BB3D36">
      <w:pPr>
        <w:pStyle w:val="a7"/>
        <w:widowControl/>
        <w:tabs>
          <w:tab w:val="left" w:pos="1134"/>
        </w:tabs>
        <w:ind w:left="0"/>
        <w:jc w:val="center"/>
        <w:rPr>
          <w:rFonts w:ascii="Times New Roman" w:hAnsi="Times New Roman"/>
          <w:b/>
          <w:sz w:val="28"/>
          <w:lang w:val="ru-RU"/>
        </w:rPr>
      </w:pPr>
      <w:r w:rsidRPr="00A13555">
        <w:rPr>
          <w:rFonts w:ascii="Times New Roman" w:hAnsi="Times New Roman"/>
          <w:b/>
          <w:sz w:val="28"/>
        </w:rPr>
        <w:t>Ключевые показатели муниципального контроля и их целевые значения, индикативные показатели</w:t>
      </w:r>
    </w:p>
    <w:p w:rsidR="00DA2A98" w:rsidRDefault="00DA2A98" w:rsidP="00DA2A98">
      <w:pPr>
        <w:pStyle w:val="a7"/>
        <w:widowControl/>
        <w:tabs>
          <w:tab w:val="left" w:pos="1134"/>
        </w:tabs>
        <w:ind w:left="0"/>
        <w:jc w:val="center"/>
        <w:rPr>
          <w:rFonts w:ascii="Times New Roman" w:hAnsi="Times New Roman"/>
          <w:sz w:val="24"/>
          <w:szCs w:val="24"/>
          <w:lang w:val="ru-RU"/>
        </w:rPr>
      </w:pPr>
    </w:p>
    <w:p w:rsidR="00DA2A98" w:rsidRDefault="00DA2A98" w:rsidP="00DA2A98">
      <w:pPr>
        <w:pStyle w:val="a7"/>
        <w:widowControl/>
        <w:tabs>
          <w:tab w:val="left" w:pos="1134"/>
        </w:tabs>
        <w:ind w:left="0"/>
        <w:jc w:val="center"/>
        <w:rPr>
          <w:rFonts w:ascii="Times New Roman" w:hAnsi="Times New Roman"/>
          <w:sz w:val="24"/>
          <w:szCs w:val="24"/>
          <w:lang w:val="ru-RU"/>
        </w:rPr>
      </w:pPr>
      <w:r w:rsidRPr="007E5D08">
        <w:rPr>
          <w:rFonts w:ascii="Times New Roman" w:hAnsi="Times New Roman"/>
          <w:sz w:val="24"/>
          <w:szCs w:val="24"/>
          <w:lang w:val="ru-RU"/>
        </w:rPr>
        <w:t>(в редакции решения Совета ГП «Путеец» от 03.03.2022 № 3-8/3</w:t>
      </w:r>
      <w:r w:rsidR="00E26BFC">
        <w:rPr>
          <w:rFonts w:ascii="Times New Roman" w:hAnsi="Times New Roman"/>
          <w:sz w:val="24"/>
          <w:szCs w:val="24"/>
          <w:lang w:val="ru-RU"/>
        </w:rPr>
        <w:t>3</w:t>
      </w:r>
      <w:r w:rsidR="00171399">
        <w:rPr>
          <w:rFonts w:ascii="Times New Roman" w:hAnsi="Times New Roman"/>
          <w:sz w:val="24"/>
          <w:szCs w:val="24"/>
          <w:lang w:val="ru-RU"/>
        </w:rPr>
        <w:t>,</w:t>
      </w:r>
      <w:r w:rsidR="00171399" w:rsidRPr="00171399">
        <w:t xml:space="preserve"> </w:t>
      </w:r>
      <w:r w:rsidR="00171399" w:rsidRPr="00171399">
        <w:rPr>
          <w:rFonts w:ascii="Times New Roman" w:hAnsi="Times New Roman"/>
          <w:sz w:val="24"/>
          <w:szCs w:val="24"/>
          <w:lang w:val="ru-RU"/>
        </w:rPr>
        <w:t>от 16.09.2022 № 3-12/54</w:t>
      </w:r>
      <w:r w:rsidRPr="007E5D08">
        <w:rPr>
          <w:rFonts w:ascii="Times New Roman" w:hAnsi="Times New Roman"/>
          <w:sz w:val="24"/>
          <w:szCs w:val="24"/>
          <w:lang w:val="ru-RU"/>
        </w:rPr>
        <w:t>)</w:t>
      </w:r>
    </w:p>
    <w:p w:rsidR="00DA2A98" w:rsidRPr="00DA2A98" w:rsidRDefault="00DA2A98" w:rsidP="00BB3D36">
      <w:pPr>
        <w:pStyle w:val="a7"/>
        <w:widowControl/>
        <w:tabs>
          <w:tab w:val="left" w:pos="1134"/>
        </w:tabs>
        <w:ind w:left="0"/>
        <w:jc w:val="both"/>
        <w:rPr>
          <w:rFonts w:ascii="Times New Roman" w:hAnsi="Times New Roman"/>
          <w:b/>
          <w:sz w:val="24"/>
          <w:szCs w:val="24"/>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A2A98" w:rsidRPr="00A13555" w:rsidTr="00BB3D36">
        <w:trPr>
          <w:trHeight w:val="315"/>
        </w:trPr>
        <w:tc>
          <w:tcPr>
            <w:tcW w:w="6119"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left="23" w:hanging="113"/>
              <w:jc w:val="center"/>
              <w:rPr>
                <w:b/>
                <w:sz w:val="24"/>
                <w:szCs w:val="24"/>
              </w:rPr>
            </w:pPr>
            <w:r w:rsidRPr="007000B2">
              <w:rPr>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left="23" w:hanging="113"/>
              <w:jc w:val="center"/>
              <w:rPr>
                <w:b/>
                <w:sz w:val="24"/>
                <w:szCs w:val="24"/>
              </w:rPr>
            </w:pPr>
            <w:r w:rsidRPr="007000B2">
              <w:rPr>
                <w:b/>
                <w:sz w:val="24"/>
                <w:szCs w:val="24"/>
              </w:rPr>
              <w:t>Целевые значения</w:t>
            </w:r>
          </w:p>
        </w:tc>
      </w:tr>
      <w:tr w:rsidR="00DA2A98" w:rsidRPr="00A13555" w:rsidTr="00BB3D36">
        <w:trPr>
          <w:trHeight w:val="150"/>
        </w:trPr>
        <w:tc>
          <w:tcPr>
            <w:tcW w:w="6119"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539"/>
              <w:jc w:val="both"/>
              <w:rPr>
                <w:sz w:val="24"/>
                <w:szCs w:val="24"/>
              </w:rPr>
            </w:pPr>
            <w:r w:rsidRPr="007000B2">
              <w:rPr>
                <w:sz w:val="24"/>
                <w:szCs w:val="24"/>
              </w:rPr>
              <w:t>Доля устраненных нарушений обязательных требований от числа выявленных нарушений обязательных требований</w:t>
            </w:r>
          </w:p>
        </w:tc>
        <w:tc>
          <w:tcPr>
            <w:tcW w:w="3121"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33"/>
              <w:jc w:val="center"/>
              <w:rPr>
                <w:sz w:val="24"/>
                <w:szCs w:val="24"/>
              </w:rPr>
            </w:pPr>
            <w:r w:rsidRPr="007000B2">
              <w:rPr>
                <w:sz w:val="24"/>
                <w:szCs w:val="24"/>
              </w:rPr>
              <w:t>70%</w:t>
            </w:r>
          </w:p>
        </w:tc>
      </w:tr>
      <w:tr w:rsidR="00DA2A98" w:rsidRPr="00A13555" w:rsidTr="00BB3D36">
        <w:trPr>
          <w:trHeight w:val="165"/>
        </w:trPr>
        <w:tc>
          <w:tcPr>
            <w:tcW w:w="6119"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539"/>
              <w:jc w:val="both"/>
              <w:rPr>
                <w:sz w:val="24"/>
                <w:szCs w:val="24"/>
              </w:rPr>
            </w:pPr>
            <w:r w:rsidRPr="007000B2">
              <w:rPr>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121"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33"/>
              <w:jc w:val="center"/>
              <w:rPr>
                <w:sz w:val="24"/>
                <w:szCs w:val="24"/>
              </w:rPr>
            </w:pPr>
            <w:r w:rsidRPr="007000B2">
              <w:rPr>
                <w:sz w:val="24"/>
                <w:szCs w:val="24"/>
              </w:rPr>
              <w:t>0%</w:t>
            </w:r>
          </w:p>
        </w:tc>
      </w:tr>
      <w:tr w:rsidR="00DA2A98" w:rsidRPr="00A13555" w:rsidTr="00BB3D36">
        <w:trPr>
          <w:trHeight w:val="142"/>
        </w:trPr>
        <w:tc>
          <w:tcPr>
            <w:tcW w:w="6119"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539"/>
              <w:jc w:val="both"/>
              <w:rPr>
                <w:sz w:val="24"/>
                <w:szCs w:val="24"/>
              </w:rPr>
            </w:pPr>
            <w:r w:rsidRPr="007000B2">
              <w:rPr>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121" w:type="dxa"/>
            <w:tcBorders>
              <w:top w:val="single" w:sz="4" w:space="0" w:color="auto"/>
              <w:left w:val="single" w:sz="4" w:space="0" w:color="auto"/>
              <w:bottom w:val="single" w:sz="4" w:space="0" w:color="auto"/>
              <w:right w:val="single" w:sz="4" w:space="0" w:color="auto"/>
            </w:tcBorders>
            <w:hideMark/>
          </w:tcPr>
          <w:p w:rsidR="00DA2A98" w:rsidRPr="007000B2" w:rsidRDefault="00DA2A98" w:rsidP="00DA2A98">
            <w:pPr>
              <w:autoSpaceDE w:val="0"/>
              <w:autoSpaceDN w:val="0"/>
              <w:adjustRightInd w:val="0"/>
              <w:ind w:firstLine="33"/>
              <w:jc w:val="center"/>
              <w:rPr>
                <w:sz w:val="24"/>
                <w:szCs w:val="24"/>
              </w:rPr>
            </w:pPr>
            <w:r w:rsidRPr="007000B2">
              <w:rPr>
                <w:sz w:val="24"/>
                <w:szCs w:val="24"/>
              </w:rPr>
              <w:t>0%</w:t>
            </w:r>
          </w:p>
        </w:tc>
      </w:tr>
    </w:tbl>
    <w:p w:rsidR="00DA2A98" w:rsidRPr="00A13555" w:rsidRDefault="00DA2A98" w:rsidP="00BB3D36">
      <w:pPr>
        <w:jc w:val="center"/>
        <w:rPr>
          <w:sz w:val="28"/>
          <w:szCs w:val="28"/>
        </w:rPr>
      </w:pPr>
    </w:p>
    <w:p w:rsidR="00DA2A98" w:rsidRPr="00A13555" w:rsidRDefault="00DA2A98" w:rsidP="00BB3D36">
      <w:pPr>
        <w:jc w:val="center"/>
        <w:rPr>
          <w:b/>
          <w:sz w:val="28"/>
          <w:szCs w:val="28"/>
        </w:rPr>
      </w:pPr>
      <w:r w:rsidRPr="00A13555">
        <w:rPr>
          <w:b/>
          <w:sz w:val="28"/>
          <w:szCs w:val="28"/>
        </w:rPr>
        <w:t>Индикативные показатели</w:t>
      </w:r>
    </w:p>
    <w:p w:rsidR="00DA2A98" w:rsidRPr="00A13555" w:rsidRDefault="00DA2A98" w:rsidP="00BB3D36">
      <w:pPr>
        <w:jc w:val="center"/>
        <w:rPr>
          <w:sz w:val="28"/>
          <w:szCs w:val="28"/>
        </w:rPr>
      </w:pPr>
    </w:p>
    <w:p w:rsidR="00171399" w:rsidRPr="0099308C" w:rsidRDefault="00171399" w:rsidP="00171399">
      <w:pPr>
        <w:pStyle w:val="220"/>
        <w:spacing w:before="0" w:line="240" w:lineRule="auto"/>
        <w:ind w:firstLine="709"/>
        <w:jc w:val="both"/>
        <w:rPr>
          <w:sz w:val="28"/>
          <w:szCs w:val="28"/>
        </w:rPr>
      </w:pPr>
      <w:r w:rsidRPr="0099308C">
        <w:rPr>
          <w:sz w:val="28"/>
          <w:szCs w:val="28"/>
        </w:rPr>
        <w:t xml:space="preserve">Индикативные показатели в сфере муниципального контроля </w:t>
      </w:r>
      <w:r w:rsidRPr="00B74775">
        <w:rPr>
          <w:sz w:val="28"/>
          <w:szCs w:val="28"/>
        </w:rPr>
        <w:t>в сфере благоустройства на территории муниципального образования</w:t>
      </w:r>
      <w:r>
        <w:rPr>
          <w:sz w:val="28"/>
          <w:szCs w:val="28"/>
        </w:rPr>
        <w:t xml:space="preserve"> </w:t>
      </w:r>
      <w:r w:rsidRPr="00B74775">
        <w:rPr>
          <w:sz w:val="28"/>
          <w:szCs w:val="28"/>
        </w:rPr>
        <w:t>городского поселения «Путеец»</w:t>
      </w:r>
      <w:r w:rsidRPr="0099308C">
        <w:rPr>
          <w:sz w:val="28"/>
          <w:szCs w:val="28"/>
        </w:rPr>
        <w:t>:</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 количество внеплановых контрольных мероприятий, проведенных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3) общее количество контрольных мероприятий с взаимодействием, проведенных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6) количество обязательных профилактических визитов, проведенных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7) количество предостережений о недопустимости нарушения обязательных требований, объявленных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lastRenderedPageBreak/>
        <w:t>8) количество контрольных мероприятий, по результатам которых выявлены нарушения обязательных требований,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10) сумма административных штрафов, наложенных по результатам контрольных мероприятий,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13) общее количество учтенных объектов контроля на конец отчетного периода;</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14) количество учтенных контролируемых лиц на конец отчетного периода;</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15) количество учтенных контролируемых лиц, в отношении которых проведены контрольные мероприятия, за отчетный период;</w:t>
      </w:r>
    </w:p>
    <w:p w:rsidR="00171399" w:rsidRPr="00B74775" w:rsidRDefault="00171399" w:rsidP="00171399">
      <w:pPr>
        <w:pStyle w:val="220"/>
        <w:spacing w:before="0" w:line="240" w:lineRule="auto"/>
        <w:ind w:firstLine="709"/>
        <w:jc w:val="both"/>
        <w:rPr>
          <w:sz w:val="28"/>
          <w:szCs w:val="28"/>
        </w:rPr>
      </w:pPr>
      <w:r w:rsidRPr="00B74775">
        <w:rPr>
          <w:sz w:val="28"/>
          <w:szCs w:val="28"/>
        </w:rPr>
        <w:t>16) общее количество жалоб, поданных контролируемыми лицами за отчетный период;</w:t>
      </w:r>
    </w:p>
    <w:p w:rsidR="00171399" w:rsidRPr="00B74775" w:rsidRDefault="00171399" w:rsidP="00171399">
      <w:pPr>
        <w:pStyle w:val="220"/>
        <w:spacing w:before="0" w:line="240" w:lineRule="auto"/>
        <w:ind w:firstLine="709"/>
        <w:jc w:val="both"/>
        <w:rPr>
          <w:sz w:val="28"/>
          <w:szCs w:val="28"/>
        </w:rPr>
      </w:pPr>
      <w:r w:rsidRPr="00B74775">
        <w:rPr>
          <w:sz w:val="28"/>
          <w:szCs w:val="28"/>
        </w:rPr>
        <w:t>17) количество жалоб, в отношении которых контрольным органом был нарушен срок рассмотрения, за отчетный период;</w:t>
      </w:r>
    </w:p>
    <w:p w:rsidR="00171399" w:rsidRPr="00B74775" w:rsidRDefault="00171399" w:rsidP="00171399">
      <w:pPr>
        <w:pStyle w:val="220"/>
        <w:spacing w:before="0" w:line="240" w:lineRule="auto"/>
        <w:ind w:firstLine="709"/>
        <w:jc w:val="both"/>
        <w:rPr>
          <w:sz w:val="28"/>
          <w:szCs w:val="28"/>
        </w:rPr>
      </w:pPr>
      <w:r w:rsidRPr="00B74775">
        <w:rPr>
          <w:sz w:val="28"/>
          <w:szCs w:val="28"/>
        </w:rPr>
        <w:t xml:space="preserve">18) количество жалоб, поданных контролируемыми лицами, по </w:t>
      </w:r>
      <w:proofErr w:type="gramStart"/>
      <w:r w:rsidRPr="00B74775">
        <w:rPr>
          <w:sz w:val="28"/>
          <w:szCs w:val="28"/>
        </w:rPr>
        <w:t>итогам</w:t>
      </w:r>
      <w:proofErr w:type="gramEnd"/>
      <w:r w:rsidRPr="00B74775">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71399" w:rsidRPr="00B74775" w:rsidRDefault="00171399" w:rsidP="00171399">
      <w:pPr>
        <w:pStyle w:val="220"/>
        <w:spacing w:before="0" w:line="240" w:lineRule="auto"/>
        <w:ind w:firstLine="709"/>
        <w:jc w:val="both"/>
        <w:rPr>
          <w:sz w:val="28"/>
          <w:szCs w:val="28"/>
        </w:rPr>
      </w:pPr>
      <w:r w:rsidRPr="00B74775">
        <w:rPr>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71399" w:rsidRPr="00B74775" w:rsidRDefault="00171399" w:rsidP="00171399">
      <w:pPr>
        <w:pStyle w:val="220"/>
        <w:spacing w:before="0" w:line="240" w:lineRule="auto"/>
        <w:ind w:firstLine="709"/>
        <w:jc w:val="both"/>
        <w:rPr>
          <w:sz w:val="28"/>
          <w:szCs w:val="28"/>
        </w:rPr>
      </w:pPr>
      <w:r w:rsidRPr="00B74775">
        <w:rPr>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71399" w:rsidRPr="00B74775" w:rsidRDefault="00171399" w:rsidP="00171399">
      <w:pPr>
        <w:pStyle w:val="220"/>
        <w:shd w:val="clear" w:color="auto" w:fill="auto"/>
        <w:spacing w:before="0" w:line="240" w:lineRule="auto"/>
        <w:ind w:firstLine="709"/>
        <w:jc w:val="both"/>
        <w:rPr>
          <w:sz w:val="28"/>
          <w:szCs w:val="28"/>
        </w:rPr>
      </w:pPr>
      <w:r w:rsidRPr="00B74775">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A2A98" w:rsidRPr="0099308C" w:rsidRDefault="00DA2A98" w:rsidP="00DA2A98">
      <w:pPr>
        <w:pStyle w:val="220"/>
        <w:shd w:val="clear" w:color="auto" w:fill="auto"/>
        <w:spacing w:before="0" w:line="240" w:lineRule="auto"/>
        <w:ind w:firstLine="709"/>
        <w:jc w:val="both"/>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C40DC" w:rsidRPr="00DD24DB" w:rsidTr="00EC40DC">
        <w:tc>
          <w:tcPr>
            <w:tcW w:w="0" w:type="auto"/>
            <w:shd w:val="clear" w:color="auto" w:fill="auto"/>
            <w:vAlign w:val="center"/>
            <w:hideMark/>
          </w:tcPr>
          <w:p w:rsidR="00EC40DC" w:rsidRPr="00DD24DB" w:rsidRDefault="00EC40DC" w:rsidP="00993346">
            <w:pPr>
              <w:ind w:firstLine="709"/>
              <w:rPr>
                <w:sz w:val="28"/>
                <w:szCs w:val="28"/>
              </w:rPr>
            </w:pPr>
          </w:p>
        </w:tc>
      </w:tr>
    </w:tbl>
    <w:p w:rsidR="00EC40DC" w:rsidRDefault="00EC40DC" w:rsidP="00EC40DC">
      <w:pPr>
        <w:pStyle w:val="a7"/>
        <w:widowControl/>
        <w:tabs>
          <w:tab w:val="left" w:pos="1134"/>
        </w:tabs>
        <w:ind w:left="0" w:firstLine="709"/>
        <w:jc w:val="both"/>
      </w:pPr>
    </w:p>
    <w:p w:rsidR="00E26BFC" w:rsidRDefault="00E26BFC">
      <w:pPr>
        <w:spacing w:after="200" w:line="276" w:lineRule="auto"/>
        <w:rPr>
          <w:lang w:val="x-none"/>
        </w:rPr>
      </w:pPr>
      <w:r>
        <w:rPr>
          <w:lang w:val="x-none"/>
        </w:rPr>
        <w:br w:type="page"/>
      </w:r>
    </w:p>
    <w:p w:rsidR="00E26BFC" w:rsidRPr="00411F19" w:rsidRDefault="00E26BFC" w:rsidP="00E26BFC">
      <w:pPr>
        <w:ind w:left="4820"/>
        <w:jc w:val="right"/>
        <w:rPr>
          <w:sz w:val="24"/>
          <w:szCs w:val="24"/>
        </w:rPr>
      </w:pPr>
      <w:r w:rsidRPr="00411F19">
        <w:rPr>
          <w:sz w:val="24"/>
          <w:szCs w:val="24"/>
        </w:rPr>
        <w:lastRenderedPageBreak/>
        <w:t xml:space="preserve">Приложение № </w:t>
      </w:r>
      <w:r>
        <w:rPr>
          <w:sz w:val="24"/>
          <w:szCs w:val="24"/>
        </w:rPr>
        <w:t>3</w:t>
      </w:r>
    </w:p>
    <w:p w:rsidR="00E26BFC" w:rsidRPr="00B7713E" w:rsidRDefault="00E26BFC" w:rsidP="00E26BFC">
      <w:pPr>
        <w:pStyle w:val="ConsPlusNormal"/>
        <w:jc w:val="right"/>
        <w:rPr>
          <w:rFonts w:eastAsiaTheme="minorEastAsia"/>
          <w:b w:val="0"/>
          <w:bCs w:val="0"/>
          <w:sz w:val="24"/>
          <w:szCs w:val="24"/>
          <w:lang w:eastAsia="ru-RU"/>
        </w:rPr>
      </w:pPr>
      <w:r w:rsidRPr="00B7713E">
        <w:rPr>
          <w:rFonts w:eastAsiaTheme="minorEastAsia"/>
          <w:b w:val="0"/>
          <w:bCs w:val="0"/>
          <w:sz w:val="24"/>
          <w:szCs w:val="24"/>
          <w:lang w:eastAsia="ru-RU"/>
        </w:rPr>
        <w:t>к Положению о муниципальном контроле</w:t>
      </w:r>
    </w:p>
    <w:p w:rsidR="00E26BFC" w:rsidRPr="00B7713E" w:rsidRDefault="00E26BFC" w:rsidP="00E26BFC">
      <w:pPr>
        <w:pStyle w:val="ConsPlusNormal"/>
        <w:jc w:val="right"/>
        <w:rPr>
          <w:rFonts w:eastAsiaTheme="minorEastAsia"/>
          <w:b w:val="0"/>
          <w:bCs w:val="0"/>
          <w:sz w:val="24"/>
          <w:szCs w:val="24"/>
          <w:lang w:eastAsia="ru-RU"/>
        </w:rPr>
      </w:pPr>
      <w:r w:rsidRPr="00B7713E">
        <w:rPr>
          <w:rFonts w:eastAsiaTheme="minorEastAsia"/>
          <w:b w:val="0"/>
          <w:bCs w:val="0"/>
          <w:sz w:val="24"/>
          <w:szCs w:val="24"/>
          <w:lang w:eastAsia="ru-RU"/>
        </w:rPr>
        <w:t xml:space="preserve">в сфере благоустройства на территории </w:t>
      </w:r>
    </w:p>
    <w:p w:rsidR="00E26BFC" w:rsidRPr="00B7713E" w:rsidRDefault="00E26BFC" w:rsidP="00E26BFC">
      <w:pPr>
        <w:pStyle w:val="ConsPlusNormal"/>
        <w:jc w:val="right"/>
        <w:rPr>
          <w:rFonts w:eastAsiaTheme="minorEastAsia"/>
          <w:b w:val="0"/>
          <w:bCs w:val="0"/>
          <w:sz w:val="24"/>
          <w:szCs w:val="24"/>
          <w:lang w:eastAsia="ru-RU"/>
        </w:rPr>
      </w:pPr>
      <w:r w:rsidRPr="00B7713E">
        <w:rPr>
          <w:rFonts w:eastAsiaTheme="minorEastAsia"/>
          <w:b w:val="0"/>
          <w:bCs w:val="0"/>
          <w:sz w:val="24"/>
          <w:szCs w:val="24"/>
          <w:lang w:eastAsia="ru-RU"/>
        </w:rPr>
        <w:t>муниципального образования</w:t>
      </w:r>
    </w:p>
    <w:p w:rsidR="00E26BFC" w:rsidRDefault="00E26BFC" w:rsidP="00E26BFC">
      <w:pPr>
        <w:pStyle w:val="ConsPlusNormal"/>
        <w:jc w:val="right"/>
      </w:pPr>
      <w:r w:rsidRPr="00B7713E">
        <w:rPr>
          <w:rFonts w:eastAsiaTheme="minorEastAsia"/>
          <w:b w:val="0"/>
          <w:bCs w:val="0"/>
          <w:sz w:val="24"/>
          <w:szCs w:val="24"/>
          <w:lang w:eastAsia="ru-RU"/>
        </w:rPr>
        <w:t xml:space="preserve"> городского поселения «Путеец»</w:t>
      </w:r>
    </w:p>
    <w:p w:rsidR="00E26BFC" w:rsidRDefault="00E26BFC" w:rsidP="00E26BFC">
      <w:pPr>
        <w:pStyle w:val="ConsPlusNormal"/>
        <w:jc w:val="center"/>
      </w:pPr>
    </w:p>
    <w:p w:rsidR="00D17B0A" w:rsidRDefault="00D17B0A" w:rsidP="00D17B0A">
      <w:pPr>
        <w:pStyle w:val="ConsPlusNormal"/>
        <w:jc w:val="center"/>
      </w:pPr>
      <w:r>
        <w:t xml:space="preserve">Перечень индикаторов риска </w:t>
      </w:r>
    </w:p>
    <w:p w:rsidR="00E26BFC" w:rsidRDefault="00D17B0A" w:rsidP="00D17B0A">
      <w:pPr>
        <w:pStyle w:val="ConsPlusNormal"/>
        <w:jc w:val="center"/>
      </w:pPr>
      <w:r>
        <w:t>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городского поселения «Путеец»</w:t>
      </w:r>
    </w:p>
    <w:p w:rsidR="00E26BFC" w:rsidRDefault="00E26BFC" w:rsidP="00E26BFC">
      <w:pPr>
        <w:pStyle w:val="ConsPlusNormal"/>
        <w:jc w:val="center"/>
        <w:rPr>
          <w:b w:val="0"/>
          <w:sz w:val="24"/>
          <w:szCs w:val="24"/>
        </w:rPr>
      </w:pPr>
    </w:p>
    <w:p w:rsidR="00E26BFC" w:rsidRDefault="00E26BFC" w:rsidP="00E26BFC">
      <w:pPr>
        <w:pStyle w:val="ConsPlusNormal"/>
        <w:jc w:val="center"/>
        <w:rPr>
          <w:b w:val="0"/>
          <w:sz w:val="24"/>
          <w:szCs w:val="24"/>
        </w:rPr>
      </w:pPr>
      <w:r w:rsidRPr="007D5245">
        <w:rPr>
          <w:b w:val="0"/>
          <w:sz w:val="24"/>
          <w:szCs w:val="24"/>
        </w:rPr>
        <w:t>(</w:t>
      </w:r>
      <w:r>
        <w:rPr>
          <w:b w:val="0"/>
          <w:sz w:val="24"/>
          <w:szCs w:val="24"/>
        </w:rPr>
        <w:t>введен</w:t>
      </w:r>
      <w:r w:rsidRPr="007D5245">
        <w:rPr>
          <w:b w:val="0"/>
          <w:sz w:val="24"/>
          <w:szCs w:val="24"/>
        </w:rPr>
        <w:t xml:space="preserve"> решени</w:t>
      </w:r>
      <w:r>
        <w:rPr>
          <w:b w:val="0"/>
          <w:sz w:val="24"/>
          <w:szCs w:val="24"/>
        </w:rPr>
        <w:t>ем</w:t>
      </w:r>
      <w:r w:rsidRPr="007D5245">
        <w:rPr>
          <w:b w:val="0"/>
          <w:sz w:val="24"/>
          <w:szCs w:val="24"/>
        </w:rPr>
        <w:t xml:space="preserve"> Совета ГП «Путеец» от 03.03.2022 № 3-8/3</w:t>
      </w:r>
      <w:r>
        <w:rPr>
          <w:b w:val="0"/>
          <w:sz w:val="24"/>
          <w:szCs w:val="24"/>
        </w:rPr>
        <w:t>3</w:t>
      </w:r>
      <w:r w:rsidR="00D17B0A">
        <w:rPr>
          <w:b w:val="0"/>
          <w:sz w:val="24"/>
          <w:szCs w:val="24"/>
        </w:rPr>
        <w:t>,</w:t>
      </w:r>
      <w:r w:rsidR="00D17B0A" w:rsidRPr="00D17B0A">
        <w:t xml:space="preserve"> </w:t>
      </w:r>
      <w:r w:rsidR="00D17B0A" w:rsidRPr="00D17B0A">
        <w:rPr>
          <w:b w:val="0"/>
          <w:sz w:val="24"/>
          <w:szCs w:val="24"/>
        </w:rPr>
        <w:t xml:space="preserve">в редакции решения Совета ГП </w:t>
      </w:r>
      <w:r w:rsidR="00D17B0A">
        <w:rPr>
          <w:b w:val="0"/>
          <w:sz w:val="24"/>
          <w:szCs w:val="24"/>
        </w:rPr>
        <w:t>«Путеец» от 17.05.2023 № 3-16/85</w:t>
      </w:r>
      <w:r w:rsidRPr="007D5245">
        <w:rPr>
          <w:b w:val="0"/>
          <w:sz w:val="24"/>
          <w:szCs w:val="24"/>
        </w:rPr>
        <w:t>)</w:t>
      </w:r>
    </w:p>
    <w:p w:rsidR="00E26BFC" w:rsidRPr="00E26BFC" w:rsidRDefault="00E26BFC" w:rsidP="00E26BFC">
      <w:pPr>
        <w:pStyle w:val="ConsPlusNormal"/>
        <w:jc w:val="center"/>
        <w:rPr>
          <w:sz w:val="24"/>
          <w:szCs w:val="24"/>
        </w:rPr>
      </w:pPr>
    </w:p>
    <w:p w:rsidR="00BF06A2" w:rsidRPr="00A66C09" w:rsidRDefault="00BF06A2" w:rsidP="00BF06A2">
      <w:pPr>
        <w:shd w:val="clear" w:color="auto" w:fill="FFFFFF"/>
        <w:ind w:firstLine="709"/>
        <w:jc w:val="both"/>
        <w:rPr>
          <w:color w:val="212121"/>
          <w:sz w:val="21"/>
          <w:szCs w:val="21"/>
        </w:rPr>
      </w:pPr>
      <w:r w:rsidRPr="00A66C09">
        <w:rPr>
          <w:color w:val="000000"/>
          <w:sz w:val="28"/>
          <w:szCs w:val="28"/>
          <w:shd w:val="clear" w:color="auto" w:fill="FFFFFF"/>
        </w:rPr>
        <w:t>Индикаторами риска нарушения обязательных требований при осуществлении муниципального контроля в сфере благоустройства являются:</w:t>
      </w:r>
    </w:p>
    <w:p w:rsidR="00BF06A2" w:rsidRPr="00A66C09" w:rsidRDefault="00BF06A2" w:rsidP="00BF06A2">
      <w:pPr>
        <w:shd w:val="clear" w:color="auto" w:fill="FFFFFF"/>
        <w:ind w:firstLine="709"/>
        <w:jc w:val="both"/>
        <w:rPr>
          <w:color w:val="212121"/>
          <w:sz w:val="21"/>
          <w:szCs w:val="21"/>
        </w:rPr>
      </w:pPr>
      <w:r w:rsidRPr="00A66C09">
        <w:rPr>
          <w:color w:val="000000"/>
          <w:sz w:val="28"/>
          <w:szCs w:val="28"/>
          <w:shd w:val="clear" w:color="auto" w:fill="FFFFFF"/>
        </w:rPr>
        <w:t xml:space="preserve">1) выявление </w:t>
      </w:r>
      <w:proofErr w:type="gramStart"/>
      <w:r w:rsidRPr="00A66C09">
        <w:rPr>
          <w:color w:val="000000"/>
          <w:sz w:val="28"/>
          <w:szCs w:val="28"/>
          <w:shd w:val="clear" w:color="auto" w:fill="FFFFFF"/>
        </w:rPr>
        <w:t>признаков нарушения Правил благоустройства территории муниципального образования городского</w:t>
      </w:r>
      <w:proofErr w:type="gramEnd"/>
      <w:r w:rsidRPr="00A66C09">
        <w:rPr>
          <w:color w:val="000000"/>
          <w:sz w:val="28"/>
          <w:szCs w:val="28"/>
          <w:shd w:val="clear" w:color="auto" w:fill="FFFFFF"/>
        </w:rPr>
        <w:t xml:space="preserve"> поселения «Путеец», утвержденные решением Совета </w:t>
      </w:r>
      <w:r>
        <w:rPr>
          <w:color w:val="000000"/>
          <w:sz w:val="28"/>
          <w:szCs w:val="28"/>
          <w:shd w:val="clear" w:color="auto" w:fill="FFFFFF"/>
        </w:rPr>
        <w:t>городского</w:t>
      </w:r>
      <w:r w:rsidRPr="00A66C09">
        <w:rPr>
          <w:color w:val="000000"/>
          <w:sz w:val="28"/>
          <w:szCs w:val="28"/>
          <w:shd w:val="clear" w:color="auto" w:fill="FFFFFF"/>
        </w:rPr>
        <w:t xml:space="preserve"> поселения </w:t>
      </w:r>
      <w:r>
        <w:rPr>
          <w:color w:val="000000"/>
          <w:sz w:val="28"/>
          <w:szCs w:val="28"/>
          <w:shd w:val="clear" w:color="auto" w:fill="FFFFFF"/>
        </w:rPr>
        <w:t>«Путеец»</w:t>
      </w:r>
      <w:r w:rsidRPr="00A66C09">
        <w:rPr>
          <w:color w:val="000000"/>
          <w:sz w:val="28"/>
          <w:szCs w:val="28"/>
          <w:shd w:val="clear" w:color="auto" w:fill="FFFFFF"/>
        </w:rPr>
        <w:t xml:space="preserve"> от 2</w:t>
      </w:r>
      <w:r>
        <w:rPr>
          <w:color w:val="000000"/>
          <w:sz w:val="28"/>
          <w:szCs w:val="28"/>
          <w:shd w:val="clear" w:color="auto" w:fill="FFFFFF"/>
        </w:rPr>
        <w:t>9</w:t>
      </w:r>
      <w:r w:rsidRPr="00A66C09">
        <w:rPr>
          <w:color w:val="000000"/>
          <w:sz w:val="28"/>
          <w:szCs w:val="28"/>
          <w:shd w:val="clear" w:color="auto" w:fill="FFFFFF"/>
        </w:rPr>
        <w:t xml:space="preserve"> </w:t>
      </w:r>
      <w:r>
        <w:rPr>
          <w:color w:val="000000"/>
          <w:sz w:val="28"/>
          <w:szCs w:val="28"/>
          <w:shd w:val="clear" w:color="auto" w:fill="FFFFFF"/>
        </w:rPr>
        <w:t>ноября</w:t>
      </w:r>
      <w:r w:rsidRPr="00A66C09">
        <w:rPr>
          <w:color w:val="000000"/>
          <w:sz w:val="28"/>
          <w:szCs w:val="28"/>
          <w:shd w:val="clear" w:color="auto" w:fill="FFFFFF"/>
        </w:rPr>
        <w:t xml:space="preserve"> 201</w:t>
      </w:r>
      <w:r>
        <w:rPr>
          <w:color w:val="000000"/>
          <w:sz w:val="28"/>
          <w:szCs w:val="28"/>
          <w:shd w:val="clear" w:color="auto" w:fill="FFFFFF"/>
        </w:rPr>
        <w:t>7</w:t>
      </w:r>
      <w:r w:rsidRPr="00A66C09">
        <w:rPr>
          <w:color w:val="000000"/>
          <w:sz w:val="28"/>
          <w:szCs w:val="28"/>
          <w:shd w:val="clear" w:color="auto" w:fill="FFFFFF"/>
        </w:rPr>
        <w:t xml:space="preserve"> года № </w:t>
      </w:r>
      <w:r>
        <w:rPr>
          <w:color w:val="000000"/>
          <w:sz w:val="28"/>
          <w:szCs w:val="28"/>
          <w:shd w:val="clear" w:color="auto" w:fill="FFFFFF"/>
        </w:rPr>
        <w:t>2-12/55</w:t>
      </w:r>
      <w:r w:rsidRPr="00A66C09">
        <w:rPr>
          <w:color w:val="000000"/>
          <w:sz w:val="28"/>
          <w:szCs w:val="28"/>
          <w:shd w:val="clear" w:color="auto" w:fill="FFFFFF"/>
        </w:rPr>
        <w:t xml:space="preserve"> «Об утверждении Правил благоустройства территории муниципального образования городского поселения «Путеец»;</w:t>
      </w:r>
    </w:p>
    <w:p w:rsidR="00BF06A2" w:rsidRPr="00A66C09" w:rsidRDefault="00BF06A2" w:rsidP="00BF06A2">
      <w:pPr>
        <w:shd w:val="clear" w:color="auto" w:fill="FFFFFF"/>
        <w:ind w:firstLine="709"/>
        <w:jc w:val="both"/>
        <w:rPr>
          <w:color w:val="212121"/>
          <w:sz w:val="21"/>
          <w:szCs w:val="21"/>
        </w:rPr>
      </w:pPr>
      <w:r>
        <w:rPr>
          <w:color w:val="000000"/>
          <w:sz w:val="28"/>
          <w:szCs w:val="28"/>
          <w:shd w:val="clear" w:color="auto" w:fill="FFFFFF"/>
        </w:rPr>
        <w:t>2</w:t>
      </w:r>
      <w:r w:rsidRPr="00A66C09">
        <w:rPr>
          <w:color w:val="000000"/>
          <w:sz w:val="28"/>
          <w:szCs w:val="28"/>
          <w:shd w:val="clear" w:color="auto" w:fill="FFFFFF"/>
        </w:rPr>
        <w:t xml:space="preserve">)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sidRPr="00A66C09">
        <w:rPr>
          <w:color w:val="000000"/>
          <w:sz w:val="28"/>
          <w:szCs w:val="28"/>
          <w:shd w:val="clear" w:color="auto" w:fill="FFFFFF"/>
        </w:rPr>
        <w:t xml:space="preserve">нарушения Правил благоустройства </w:t>
      </w:r>
      <w:r w:rsidRPr="004179B0">
        <w:rPr>
          <w:color w:val="000000"/>
          <w:sz w:val="28"/>
          <w:szCs w:val="28"/>
          <w:shd w:val="clear" w:color="auto" w:fill="FFFFFF"/>
        </w:rPr>
        <w:t>территории муниципального образования городского</w:t>
      </w:r>
      <w:proofErr w:type="gramEnd"/>
      <w:r w:rsidRPr="004179B0">
        <w:rPr>
          <w:color w:val="000000"/>
          <w:sz w:val="28"/>
          <w:szCs w:val="28"/>
          <w:shd w:val="clear" w:color="auto" w:fill="FFFFFF"/>
        </w:rPr>
        <w:t xml:space="preserve"> поселения «Путеец»</w:t>
      </w:r>
      <w:r w:rsidRPr="00A66C09">
        <w:rPr>
          <w:color w:val="000000"/>
          <w:sz w:val="28"/>
          <w:szCs w:val="28"/>
          <w:shd w:val="clear" w:color="auto" w:fill="FFFFFF"/>
        </w:rPr>
        <w:t xml:space="preserve"> и риска причинения вреда (ущерба) охраняемым законом ценностям;</w:t>
      </w:r>
    </w:p>
    <w:p w:rsidR="00BF06A2" w:rsidRPr="00A66C09" w:rsidRDefault="00BF06A2" w:rsidP="00BF06A2">
      <w:pPr>
        <w:shd w:val="clear" w:color="auto" w:fill="FFFFFF"/>
        <w:ind w:firstLine="709"/>
        <w:jc w:val="both"/>
        <w:rPr>
          <w:color w:val="212121"/>
          <w:sz w:val="21"/>
          <w:szCs w:val="21"/>
        </w:rPr>
      </w:pPr>
      <w:r w:rsidRPr="00A66C09">
        <w:rPr>
          <w:color w:val="000000"/>
          <w:sz w:val="28"/>
          <w:szCs w:val="28"/>
          <w:shd w:val="clear" w:color="auto" w:fill="FFFFFF"/>
        </w:rPr>
        <w:t xml:space="preserve">3) </w:t>
      </w:r>
      <w:r>
        <w:rPr>
          <w:color w:val="000000"/>
          <w:sz w:val="28"/>
          <w:szCs w:val="28"/>
          <w:shd w:val="clear" w:color="auto" w:fill="FFFFFF"/>
        </w:rPr>
        <w:t>п</w:t>
      </w:r>
      <w:r w:rsidRPr="000476A0">
        <w:rPr>
          <w:color w:val="000000"/>
          <w:sz w:val="28"/>
          <w:szCs w:val="28"/>
          <w:shd w:val="clear" w:color="auto" w:fill="FFFFFF"/>
        </w:rPr>
        <w:t>олучение информации об истечении сроков проведения работ в соответствии с ордером</w:t>
      </w:r>
      <w:r>
        <w:rPr>
          <w:color w:val="000000"/>
          <w:sz w:val="28"/>
          <w:szCs w:val="28"/>
          <w:shd w:val="clear" w:color="auto" w:fill="FFFFFF"/>
        </w:rPr>
        <w:t xml:space="preserve"> </w:t>
      </w:r>
      <w:r w:rsidRPr="000476A0">
        <w:rPr>
          <w:color w:val="000000"/>
          <w:sz w:val="28"/>
          <w:szCs w:val="28"/>
          <w:shd w:val="clear" w:color="auto" w:fill="FFFFFF"/>
        </w:rPr>
        <w:t>(разрешением) на проведение земляных работ, уведомлением о проведении работ без ордера</w:t>
      </w:r>
      <w:r>
        <w:rPr>
          <w:color w:val="000000"/>
          <w:sz w:val="28"/>
          <w:szCs w:val="28"/>
          <w:shd w:val="clear" w:color="auto" w:fill="FFFFFF"/>
        </w:rPr>
        <w:t>, п</w:t>
      </w:r>
      <w:r w:rsidRPr="0012148A">
        <w:rPr>
          <w:color w:val="000000"/>
          <w:sz w:val="28"/>
          <w:szCs w:val="28"/>
          <w:shd w:val="clear" w:color="auto" w:fill="FFFFFF"/>
        </w:rPr>
        <w:t>оступление заявки на закрытие ордера (разрешени</w:t>
      </w:r>
      <w:r>
        <w:rPr>
          <w:color w:val="000000"/>
          <w:sz w:val="28"/>
          <w:szCs w:val="28"/>
          <w:shd w:val="clear" w:color="auto" w:fill="FFFFFF"/>
        </w:rPr>
        <w:t>я) на проведение земляных работ.</w:t>
      </w:r>
    </w:p>
    <w:p w:rsidR="0050221A" w:rsidRPr="00E26BFC" w:rsidRDefault="0050221A"/>
    <w:sectPr w:rsidR="0050221A" w:rsidRPr="00E26BFC" w:rsidSect="00EC40D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34" w:rsidRDefault="00EB4E34">
      <w:r>
        <w:separator/>
      </w:r>
    </w:p>
  </w:endnote>
  <w:endnote w:type="continuationSeparator" w:id="0">
    <w:p w:rsidR="00EB4E34" w:rsidRDefault="00EB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54032"/>
      <w:docPartObj>
        <w:docPartGallery w:val="Page Numbers (Bottom of Page)"/>
        <w:docPartUnique/>
      </w:docPartObj>
    </w:sdtPr>
    <w:sdtEndPr>
      <w:rPr>
        <w:sz w:val="24"/>
        <w:szCs w:val="24"/>
      </w:rPr>
    </w:sdtEndPr>
    <w:sdtContent>
      <w:p w:rsidR="00D1087B" w:rsidRPr="000609E8" w:rsidRDefault="00D1087B">
        <w:pPr>
          <w:pStyle w:val="a4"/>
          <w:jc w:val="center"/>
          <w:rPr>
            <w:sz w:val="24"/>
            <w:szCs w:val="24"/>
          </w:rPr>
        </w:pPr>
        <w:r w:rsidRPr="000609E8">
          <w:rPr>
            <w:sz w:val="24"/>
            <w:szCs w:val="24"/>
          </w:rPr>
          <w:fldChar w:fldCharType="begin"/>
        </w:r>
        <w:r w:rsidRPr="000609E8">
          <w:rPr>
            <w:sz w:val="24"/>
            <w:szCs w:val="24"/>
          </w:rPr>
          <w:instrText>PAGE   \* MERGEFORMAT</w:instrText>
        </w:r>
        <w:r w:rsidRPr="000609E8">
          <w:rPr>
            <w:sz w:val="24"/>
            <w:szCs w:val="24"/>
          </w:rPr>
          <w:fldChar w:fldCharType="separate"/>
        </w:r>
        <w:r w:rsidR="00C047D1">
          <w:rPr>
            <w:noProof/>
            <w:sz w:val="24"/>
            <w:szCs w:val="24"/>
          </w:rPr>
          <w:t>19</w:t>
        </w:r>
        <w:r w:rsidRPr="000609E8">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34" w:rsidRDefault="00EB4E34">
      <w:r>
        <w:separator/>
      </w:r>
    </w:p>
  </w:footnote>
  <w:footnote w:type="continuationSeparator" w:id="0">
    <w:p w:rsidR="00EB4E34" w:rsidRDefault="00EB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02A"/>
    <w:multiLevelType w:val="multilevel"/>
    <w:tmpl w:val="2A1A5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DC"/>
    <w:rsid w:val="0000486A"/>
    <w:rsid w:val="000115CD"/>
    <w:rsid w:val="00014177"/>
    <w:rsid w:val="00015910"/>
    <w:rsid w:val="00017D16"/>
    <w:rsid w:val="000450AC"/>
    <w:rsid w:val="00065DDF"/>
    <w:rsid w:val="000943B4"/>
    <w:rsid w:val="000C3FF1"/>
    <w:rsid w:val="000C703A"/>
    <w:rsid w:val="00156E92"/>
    <w:rsid w:val="00171399"/>
    <w:rsid w:val="0018080E"/>
    <w:rsid w:val="001B65D8"/>
    <w:rsid w:val="001C5A6F"/>
    <w:rsid w:val="001E65F9"/>
    <w:rsid w:val="001F52BC"/>
    <w:rsid w:val="002270D3"/>
    <w:rsid w:val="00230D29"/>
    <w:rsid w:val="00231641"/>
    <w:rsid w:val="00232A77"/>
    <w:rsid w:val="00233614"/>
    <w:rsid w:val="00286535"/>
    <w:rsid w:val="00291276"/>
    <w:rsid w:val="00292838"/>
    <w:rsid w:val="002A688C"/>
    <w:rsid w:val="002C3BAC"/>
    <w:rsid w:val="002C48BD"/>
    <w:rsid w:val="00300106"/>
    <w:rsid w:val="00311BD1"/>
    <w:rsid w:val="00321B86"/>
    <w:rsid w:val="0032527F"/>
    <w:rsid w:val="00335509"/>
    <w:rsid w:val="00340B5D"/>
    <w:rsid w:val="00341414"/>
    <w:rsid w:val="00385969"/>
    <w:rsid w:val="00386E09"/>
    <w:rsid w:val="003C0DCA"/>
    <w:rsid w:val="003D03B6"/>
    <w:rsid w:val="003E306D"/>
    <w:rsid w:val="003F4665"/>
    <w:rsid w:val="00401A33"/>
    <w:rsid w:val="00404275"/>
    <w:rsid w:val="004117F7"/>
    <w:rsid w:val="00413E83"/>
    <w:rsid w:val="004332AB"/>
    <w:rsid w:val="00457858"/>
    <w:rsid w:val="004C15C2"/>
    <w:rsid w:val="0050221A"/>
    <w:rsid w:val="00505144"/>
    <w:rsid w:val="0051411F"/>
    <w:rsid w:val="00532CD2"/>
    <w:rsid w:val="00557859"/>
    <w:rsid w:val="00575B03"/>
    <w:rsid w:val="00585287"/>
    <w:rsid w:val="00592447"/>
    <w:rsid w:val="005B6D74"/>
    <w:rsid w:val="005C176C"/>
    <w:rsid w:val="005C40CC"/>
    <w:rsid w:val="005C4350"/>
    <w:rsid w:val="005F0137"/>
    <w:rsid w:val="0060752F"/>
    <w:rsid w:val="0061410C"/>
    <w:rsid w:val="006233DB"/>
    <w:rsid w:val="00643C80"/>
    <w:rsid w:val="00660CAC"/>
    <w:rsid w:val="00661927"/>
    <w:rsid w:val="0069403B"/>
    <w:rsid w:val="006A314D"/>
    <w:rsid w:val="006C7E4A"/>
    <w:rsid w:val="006E1939"/>
    <w:rsid w:val="006E38DC"/>
    <w:rsid w:val="006F0A9F"/>
    <w:rsid w:val="00711C3F"/>
    <w:rsid w:val="00726547"/>
    <w:rsid w:val="00756C21"/>
    <w:rsid w:val="00756CC4"/>
    <w:rsid w:val="00761ADC"/>
    <w:rsid w:val="00762F93"/>
    <w:rsid w:val="00775DD1"/>
    <w:rsid w:val="007851F2"/>
    <w:rsid w:val="0079377F"/>
    <w:rsid w:val="007C5E7B"/>
    <w:rsid w:val="007D709E"/>
    <w:rsid w:val="007F1B0B"/>
    <w:rsid w:val="00826D02"/>
    <w:rsid w:val="00865CD2"/>
    <w:rsid w:val="00882FC2"/>
    <w:rsid w:val="00893210"/>
    <w:rsid w:val="008D76B3"/>
    <w:rsid w:val="008E1BD4"/>
    <w:rsid w:val="008E5C4F"/>
    <w:rsid w:val="00936BE7"/>
    <w:rsid w:val="00942928"/>
    <w:rsid w:val="00955541"/>
    <w:rsid w:val="0097319E"/>
    <w:rsid w:val="00991362"/>
    <w:rsid w:val="00993346"/>
    <w:rsid w:val="009A4A32"/>
    <w:rsid w:val="009A5F56"/>
    <w:rsid w:val="009A7EB7"/>
    <w:rsid w:val="009B6C8B"/>
    <w:rsid w:val="009C6F59"/>
    <w:rsid w:val="009C7C46"/>
    <w:rsid w:val="009D2BF4"/>
    <w:rsid w:val="00A61949"/>
    <w:rsid w:val="00A661D3"/>
    <w:rsid w:val="00A7559A"/>
    <w:rsid w:val="00A805D0"/>
    <w:rsid w:val="00A84463"/>
    <w:rsid w:val="00A96CE7"/>
    <w:rsid w:val="00A97A43"/>
    <w:rsid w:val="00AA532D"/>
    <w:rsid w:val="00AA77C1"/>
    <w:rsid w:val="00AB512E"/>
    <w:rsid w:val="00AF0576"/>
    <w:rsid w:val="00AF7C92"/>
    <w:rsid w:val="00B417F2"/>
    <w:rsid w:val="00B4266E"/>
    <w:rsid w:val="00B45B0C"/>
    <w:rsid w:val="00B51117"/>
    <w:rsid w:val="00B51930"/>
    <w:rsid w:val="00B62B1B"/>
    <w:rsid w:val="00B640BF"/>
    <w:rsid w:val="00B71C4C"/>
    <w:rsid w:val="00B86540"/>
    <w:rsid w:val="00BD542D"/>
    <w:rsid w:val="00BE3242"/>
    <w:rsid w:val="00BF06A2"/>
    <w:rsid w:val="00BF5290"/>
    <w:rsid w:val="00C047D1"/>
    <w:rsid w:val="00C05351"/>
    <w:rsid w:val="00C067F3"/>
    <w:rsid w:val="00C1500B"/>
    <w:rsid w:val="00C34CCC"/>
    <w:rsid w:val="00C3743B"/>
    <w:rsid w:val="00C475D2"/>
    <w:rsid w:val="00C91DAE"/>
    <w:rsid w:val="00CE089A"/>
    <w:rsid w:val="00D03F69"/>
    <w:rsid w:val="00D1087B"/>
    <w:rsid w:val="00D17B0A"/>
    <w:rsid w:val="00D22A68"/>
    <w:rsid w:val="00D34D52"/>
    <w:rsid w:val="00D43DAD"/>
    <w:rsid w:val="00D4621E"/>
    <w:rsid w:val="00D71960"/>
    <w:rsid w:val="00D77784"/>
    <w:rsid w:val="00DA2A98"/>
    <w:rsid w:val="00DA2ED5"/>
    <w:rsid w:val="00DA333B"/>
    <w:rsid w:val="00DA3839"/>
    <w:rsid w:val="00DE4DB8"/>
    <w:rsid w:val="00E15F91"/>
    <w:rsid w:val="00E26BFC"/>
    <w:rsid w:val="00E3173E"/>
    <w:rsid w:val="00E522D8"/>
    <w:rsid w:val="00E721EE"/>
    <w:rsid w:val="00E774E8"/>
    <w:rsid w:val="00E82176"/>
    <w:rsid w:val="00EB4E34"/>
    <w:rsid w:val="00EC3AEB"/>
    <w:rsid w:val="00EC40DC"/>
    <w:rsid w:val="00EE19DB"/>
    <w:rsid w:val="00F047B6"/>
    <w:rsid w:val="00F128DA"/>
    <w:rsid w:val="00F16A90"/>
    <w:rsid w:val="00F6580D"/>
    <w:rsid w:val="00F9157D"/>
    <w:rsid w:val="00FA7232"/>
    <w:rsid w:val="00FD5AE3"/>
    <w:rsid w:val="00FE4824"/>
    <w:rsid w:val="00FE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40DC"/>
    <w:pPr>
      <w:keepNext/>
      <w:jc w:val="both"/>
      <w:outlineLvl w:val="0"/>
    </w:pPr>
    <w:rPr>
      <w:sz w:val="28"/>
    </w:rPr>
  </w:style>
  <w:style w:type="paragraph" w:styleId="2">
    <w:name w:val="heading 2"/>
    <w:basedOn w:val="a"/>
    <w:next w:val="a"/>
    <w:link w:val="20"/>
    <w:qFormat/>
    <w:rsid w:val="00EC40DC"/>
    <w:pPr>
      <w:keepNext/>
      <w:overflowPunct w:val="0"/>
      <w:autoSpaceDE w:val="0"/>
      <w:autoSpaceDN w:val="0"/>
      <w:adjustRightInd w:val="0"/>
      <w:jc w:val="center"/>
      <w:textAlignment w:val="baseline"/>
      <w:outlineLvl w:val="1"/>
    </w:pPr>
    <w:rPr>
      <w:b/>
      <w:bCs/>
    </w:rPr>
  </w:style>
  <w:style w:type="paragraph" w:styleId="5">
    <w:name w:val="heading 5"/>
    <w:basedOn w:val="a"/>
    <w:next w:val="a"/>
    <w:link w:val="50"/>
    <w:uiPriority w:val="9"/>
    <w:semiHidden/>
    <w:unhideWhenUsed/>
    <w:qFormat/>
    <w:rsid w:val="00EC40D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0D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C40DC"/>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
    <w:semiHidden/>
    <w:rsid w:val="00EC40DC"/>
    <w:rPr>
      <w:rFonts w:asciiTheme="majorHAnsi" w:eastAsiaTheme="majorEastAsia" w:hAnsiTheme="majorHAnsi" w:cstheme="majorBidi"/>
      <w:color w:val="243F60" w:themeColor="accent1" w:themeShade="7F"/>
      <w:sz w:val="20"/>
      <w:szCs w:val="20"/>
      <w:lang w:eastAsia="ru-RU"/>
    </w:rPr>
  </w:style>
  <w:style w:type="character" w:customStyle="1" w:styleId="21">
    <w:name w:val="Основной текст 2 Знак"/>
    <w:basedOn w:val="a0"/>
    <w:link w:val="22"/>
    <w:semiHidden/>
    <w:rsid w:val="00EC40DC"/>
    <w:rPr>
      <w:rFonts w:ascii="Times New Roman" w:eastAsia="Times New Roman" w:hAnsi="Times New Roman" w:cs="Times New Roman"/>
      <w:b/>
      <w:bCs/>
      <w:sz w:val="18"/>
      <w:szCs w:val="20"/>
      <w:lang w:eastAsia="ru-RU"/>
    </w:rPr>
  </w:style>
  <w:style w:type="paragraph" w:styleId="22">
    <w:name w:val="Body Text 2"/>
    <w:basedOn w:val="a"/>
    <w:link w:val="21"/>
    <w:semiHidden/>
    <w:rsid w:val="00EC40DC"/>
    <w:pPr>
      <w:overflowPunct w:val="0"/>
      <w:autoSpaceDE w:val="0"/>
      <w:autoSpaceDN w:val="0"/>
      <w:adjustRightInd w:val="0"/>
      <w:jc w:val="center"/>
      <w:textAlignment w:val="baseline"/>
    </w:pPr>
    <w:rPr>
      <w:b/>
      <w:bCs/>
      <w:sz w:val="18"/>
    </w:rPr>
  </w:style>
  <w:style w:type="paragraph" w:customStyle="1" w:styleId="ConsPlusNormal">
    <w:name w:val="ConsPlusNormal"/>
    <w:link w:val="ConsPlusNormal1"/>
    <w:qFormat/>
    <w:rsid w:val="00EC40DC"/>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EC40DC"/>
    <w:rPr>
      <w:rFonts w:ascii="Times New Roman" w:hAnsi="Times New Roman" w:cs="Times New Roman"/>
      <w:b/>
      <w:bCs/>
      <w:sz w:val="28"/>
      <w:szCs w:val="28"/>
    </w:rPr>
  </w:style>
  <w:style w:type="character" w:customStyle="1" w:styleId="a3">
    <w:name w:val="Нижний колонтитул Знак"/>
    <w:basedOn w:val="a0"/>
    <w:link w:val="a4"/>
    <w:uiPriority w:val="99"/>
    <w:rsid w:val="00EC40DC"/>
    <w:rPr>
      <w:rFonts w:ascii="Times New Roman" w:eastAsia="Times New Roman" w:hAnsi="Times New Roman" w:cs="Times New Roman"/>
      <w:sz w:val="20"/>
      <w:szCs w:val="20"/>
      <w:lang w:eastAsia="ru-RU"/>
    </w:rPr>
  </w:style>
  <w:style w:type="paragraph" w:styleId="a4">
    <w:name w:val="footer"/>
    <w:basedOn w:val="a"/>
    <w:link w:val="a3"/>
    <w:uiPriority w:val="99"/>
    <w:unhideWhenUsed/>
    <w:rsid w:val="00EC40DC"/>
    <w:pPr>
      <w:tabs>
        <w:tab w:val="center" w:pos="4677"/>
        <w:tab w:val="right" w:pos="9355"/>
      </w:tabs>
    </w:pPr>
  </w:style>
  <w:style w:type="character" w:customStyle="1" w:styleId="a5">
    <w:name w:val="Текст выноски Знак"/>
    <w:basedOn w:val="a0"/>
    <w:link w:val="a6"/>
    <w:uiPriority w:val="99"/>
    <w:semiHidden/>
    <w:rsid w:val="00EC40DC"/>
    <w:rPr>
      <w:rFonts w:ascii="Tahoma" w:eastAsia="Times New Roman" w:hAnsi="Tahoma" w:cs="Tahoma"/>
      <w:sz w:val="16"/>
      <w:szCs w:val="16"/>
      <w:lang w:eastAsia="ru-RU"/>
    </w:rPr>
  </w:style>
  <w:style w:type="paragraph" w:styleId="a6">
    <w:name w:val="Balloon Text"/>
    <w:basedOn w:val="a"/>
    <w:link w:val="a5"/>
    <w:uiPriority w:val="99"/>
    <w:semiHidden/>
    <w:unhideWhenUsed/>
    <w:rsid w:val="00EC40DC"/>
    <w:rPr>
      <w:rFonts w:ascii="Tahoma" w:hAnsi="Tahoma" w:cs="Tahoma"/>
      <w:sz w:val="16"/>
      <w:szCs w:val="16"/>
    </w:rPr>
  </w:style>
  <w:style w:type="paragraph" w:styleId="a7">
    <w:name w:val="List Paragraph"/>
    <w:basedOn w:val="a"/>
    <w:link w:val="a8"/>
    <w:uiPriority w:val="34"/>
    <w:qFormat/>
    <w:rsid w:val="00EC40DC"/>
    <w:pPr>
      <w:widowControl w:val="0"/>
      <w:ind w:left="720"/>
      <w:contextualSpacing/>
    </w:pPr>
    <w:rPr>
      <w:rFonts w:ascii="Arial" w:hAnsi="Arial"/>
      <w:lang w:val="x-none" w:eastAsia="x-none"/>
    </w:rPr>
  </w:style>
  <w:style w:type="character" w:customStyle="1" w:styleId="a8">
    <w:name w:val="Абзац списка Знак"/>
    <w:link w:val="a7"/>
    <w:uiPriority w:val="34"/>
    <w:locked/>
    <w:rsid w:val="00EC40DC"/>
    <w:rPr>
      <w:rFonts w:ascii="Arial" w:eastAsia="Times New Roman" w:hAnsi="Arial" w:cs="Times New Roman"/>
      <w:sz w:val="20"/>
      <w:szCs w:val="20"/>
      <w:lang w:val="x-none" w:eastAsia="x-none"/>
    </w:rPr>
  </w:style>
  <w:style w:type="paragraph" w:styleId="4">
    <w:name w:val="toc 4"/>
    <w:basedOn w:val="a"/>
    <w:next w:val="a"/>
    <w:link w:val="40"/>
    <w:rsid w:val="00EC40DC"/>
    <w:pPr>
      <w:spacing w:after="200" w:line="276" w:lineRule="auto"/>
      <w:ind w:left="600"/>
    </w:pPr>
    <w:rPr>
      <w:rFonts w:ascii="Calibri" w:hAnsi="Calibri"/>
      <w:color w:val="000000"/>
      <w:sz w:val="22"/>
    </w:rPr>
  </w:style>
  <w:style w:type="character" w:customStyle="1" w:styleId="40">
    <w:name w:val="Оглавление 4 Знак"/>
    <w:link w:val="4"/>
    <w:locked/>
    <w:rsid w:val="00EC40DC"/>
    <w:rPr>
      <w:rFonts w:ascii="Calibri" w:eastAsia="Times New Roman" w:hAnsi="Calibri" w:cs="Times New Roman"/>
      <w:color w:val="000000"/>
      <w:szCs w:val="20"/>
      <w:lang w:eastAsia="ru-RU"/>
    </w:rPr>
  </w:style>
  <w:style w:type="paragraph" w:customStyle="1" w:styleId="11">
    <w:name w:val="Знак сноски1"/>
    <w:basedOn w:val="a"/>
    <w:link w:val="a9"/>
    <w:uiPriority w:val="99"/>
    <w:rsid w:val="00EC40DC"/>
    <w:pPr>
      <w:spacing w:after="200" w:line="276" w:lineRule="auto"/>
    </w:pPr>
    <w:rPr>
      <w:rFonts w:ascii="Calibri" w:hAnsi="Calibri"/>
      <w:vertAlign w:val="superscript"/>
      <w:lang w:val="x-none" w:eastAsia="x-none"/>
    </w:rPr>
  </w:style>
  <w:style w:type="character" w:styleId="a9">
    <w:name w:val="footnote reference"/>
    <w:link w:val="11"/>
    <w:uiPriority w:val="99"/>
    <w:rsid w:val="00EC40DC"/>
    <w:rPr>
      <w:rFonts w:ascii="Calibri" w:eastAsia="Times New Roman" w:hAnsi="Calibri" w:cs="Times New Roman"/>
      <w:sz w:val="20"/>
      <w:szCs w:val="20"/>
      <w:vertAlign w:val="superscript"/>
      <w:lang w:val="x-none" w:eastAsia="x-none"/>
    </w:rPr>
  </w:style>
  <w:style w:type="character" w:customStyle="1" w:styleId="aa">
    <w:name w:val="Текст сноски Знак"/>
    <w:basedOn w:val="a0"/>
    <w:link w:val="ab"/>
    <w:semiHidden/>
    <w:rsid w:val="00EC40DC"/>
    <w:rPr>
      <w:rFonts w:ascii="Times New Roman" w:eastAsia="Times New Roman" w:hAnsi="Times New Roman" w:cs="Times New Roman"/>
      <w:sz w:val="20"/>
      <w:szCs w:val="20"/>
      <w:lang w:val="x-none" w:eastAsia="ar-SA"/>
    </w:rPr>
  </w:style>
  <w:style w:type="paragraph" w:styleId="ab">
    <w:name w:val="footnote text"/>
    <w:basedOn w:val="a"/>
    <w:link w:val="aa"/>
    <w:semiHidden/>
    <w:rsid w:val="00EC40DC"/>
    <w:pPr>
      <w:suppressAutoHyphens/>
    </w:pPr>
    <w:rPr>
      <w:lang w:val="x-none" w:eastAsia="ar-SA"/>
    </w:rPr>
  </w:style>
  <w:style w:type="character" w:customStyle="1" w:styleId="HTML">
    <w:name w:val="Стандартный HTML Знак"/>
    <w:basedOn w:val="a0"/>
    <w:link w:val="HTML0"/>
    <w:uiPriority w:val="99"/>
    <w:rsid w:val="00EC40DC"/>
    <w:rPr>
      <w:rFonts w:ascii="Courier New" w:eastAsia="Times New Roman" w:hAnsi="Courier New" w:cs="Courier New"/>
      <w:sz w:val="20"/>
      <w:szCs w:val="20"/>
      <w:lang w:eastAsia="ru-RU"/>
    </w:rPr>
  </w:style>
  <w:style w:type="paragraph" w:styleId="HTML0">
    <w:name w:val="HTML Preformatted"/>
    <w:basedOn w:val="a"/>
    <w:link w:val="HTML"/>
    <w:uiPriority w:val="99"/>
    <w:unhideWhenUsed/>
    <w:qFormat/>
    <w:rsid w:val="00EC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link w:val="ConsPlusNonformat1"/>
    <w:rsid w:val="00EC40D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C40DC"/>
    <w:rPr>
      <w:rFonts w:ascii="Courier New" w:eastAsia="Times New Roman" w:hAnsi="Courier New" w:cs="Calibri"/>
      <w:color w:val="000000"/>
      <w:lang w:eastAsia="ru-RU"/>
    </w:rPr>
  </w:style>
  <w:style w:type="paragraph" w:customStyle="1" w:styleId="220">
    <w:name w:val="Основной текст (2)2"/>
    <w:basedOn w:val="a"/>
    <w:link w:val="23"/>
    <w:qFormat/>
    <w:rsid w:val="00826D02"/>
    <w:pPr>
      <w:shd w:val="clear" w:color="auto" w:fill="FFFFFF"/>
      <w:spacing w:before="200" w:line="518" w:lineRule="exact"/>
      <w:jc w:val="center"/>
    </w:pPr>
    <w:rPr>
      <w:sz w:val="26"/>
      <w:szCs w:val="26"/>
    </w:rPr>
  </w:style>
  <w:style w:type="character" w:customStyle="1" w:styleId="23">
    <w:name w:val="Основной текст (2)_"/>
    <w:basedOn w:val="a0"/>
    <w:link w:val="220"/>
    <w:qFormat/>
    <w:rsid w:val="00826D02"/>
    <w:rPr>
      <w:rFonts w:ascii="Times New Roman" w:eastAsia="Times New Roman" w:hAnsi="Times New Roman" w:cs="Times New Roman"/>
      <w:sz w:val="26"/>
      <w:szCs w:val="26"/>
      <w:shd w:val="clear" w:color="auto" w:fill="FFFFFF"/>
      <w:lang w:eastAsia="ru-RU"/>
    </w:rPr>
  </w:style>
  <w:style w:type="paragraph" w:styleId="ac">
    <w:name w:val="Normal (Web)"/>
    <w:basedOn w:val="a"/>
    <w:uiPriority w:val="99"/>
    <w:unhideWhenUsed/>
    <w:rsid w:val="00E26BF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40DC"/>
    <w:pPr>
      <w:keepNext/>
      <w:jc w:val="both"/>
      <w:outlineLvl w:val="0"/>
    </w:pPr>
    <w:rPr>
      <w:sz w:val="28"/>
    </w:rPr>
  </w:style>
  <w:style w:type="paragraph" w:styleId="2">
    <w:name w:val="heading 2"/>
    <w:basedOn w:val="a"/>
    <w:next w:val="a"/>
    <w:link w:val="20"/>
    <w:qFormat/>
    <w:rsid w:val="00EC40DC"/>
    <w:pPr>
      <w:keepNext/>
      <w:overflowPunct w:val="0"/>
      <w:autoSpaceDE w:val="0"/>
      <w:autoSpaceDN w:val="0"/>
      <w:adjustRightInd w:val="0"/>
      <w:jc w:val="center"/>
      <w:textAlignment w:val="baseline"/>
      <w:outlineLvl w:val="1"/>
    </w:pPr>
    <w:rPr>
      <w:b/>
      <w:bCs/>
    </w:rPr>
  </w:style>
  <w:style w:type="paragraph" w:styleId="5">
    <w:name w:val="heading 5"/>
    <w:basedOn w:val="a"/>
    <w:next w:val="a"/>
    <w:link w:val="50"/>
    <w:uiPriority w:val="9"/>
    <w:semiHidden/>
    <w:unhideWhenUsed/>
    <w:qFormat/>
    <w:rsid w:val="00EC40D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0D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C40DC"/>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
    <w:semiHidden/>
    <w:rsid w:val="00EC40DC"/>
    <w:rPr>
      <w:rFonts w:asciiTheme="majorHAnsi" w:eastAsiaTheme="majorEastAsia" w:hAnsiTheme="majorHAnsi" w:cstheme="majorBidi"/>
      <w:color w:val="243F60" w:themeColor="accent1" w:themeShade="7F"/>
      <w:sz w:val="20"/>
      <w:szCs w:val="20"/>
      <w:lang w:eastAsia="ru-RU"/>
    </w:rPr>
  </w:style>
  <w:style w:type="character" w:customStyle="1" w:styleId="21">
    <w:name w:val="Основной текст 2 Знак"/>
    <w:basedOn w:val="a0"/>
    <w:link w:val="22"/>
    <w:semiHidden/>
    <w:rsid w:val="00EC40DC"/>
    <w:rPr>
      <w:rFonts w:ascii="Times New Roman" w:eastAsia="Times New Roman" w:hAnsi="Times New Roman" w:cs="Times New Roman"/>
      <w:b/>
      <w:bCs/>
      <w:sz w:val="18"/>
      <w:szCs w:val="20"/>
      <w:lang w:eastAsia="ru-RU"/>
    </w:rPr>
  </w:style>
  <w:style w:type="paragraph" w:styleId="22">
    <w:name w:val="Body Text 2"/>
    <w:basedOn w:val="a"/>
    <w:link w:val="21"/>
    <w:semiHidden/>
    <w:rsid w:val="00EC40DC"/>
    <w:pPr>
      <w:overflowPunct w:val="0"/>
      <w:autoSpaceDE w:val="0"/>
      <w:autoSpaceDN w:val="0"/>
      <w:adjustRightInd w:val="0"/>
      <w:jc w:val="center"/>
      <w:textAlignment w:val="baseline"/>
    </w:pPr>
    <w:rPr>
      <w:b/>
      <w:bCs/>
      <w:sz w:val="18"/>
    </w:rPr>
  </w:style>
  <w:style w:type="paragraph" w:customStyle="1" w:styleId="ConsPlusNormal">
    <w:name w:val="ConsPlusNormal"/>
    <w:link w:val="ConsPlusNormal1"/>
    <w:qFormat/>
    <w:rsid w:val="00EC40DC"/>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EC40DC"/>
    <w:rPr>
      <w:rFonts w:ascii="Times New Roman" w:hAnsi="Times New Roman" w:cs="Times New Roman"/>
      <w:b/>
      <w:bCs/>
      <w:sz w:val="28"/>
      <w:szCs w:val="28"/>
    </w:rPr>
  </w:style>
  <w:style w:type="character" w:customStyle="1" w:styleId="a3">
    <w:name w:val="Нижний колонтитул Знак"/>
    <w:basedOn w:val="a0"/>
    <w:link w:val="a4"/>
    <w:uiPriority w:val="99"/>
    <w:rsid w:val="00EC40DC"/>
    <w:rPr>
      <w:rFonts w:ascii="Times New Roman" w:eastAsia="Times New Roman" w:hAnsi="Times New Roman" w:cs="Times New Roman"/>
      <w:sz w:val="20"/>
      <w:szCs w:val="20"/>
      <w:lang w:eastAsia="ru-RU"/>
    </w:rPr>
  </w:style>
  <w:style w:type="paragraph" w:styleId="a4">
    <w:name w:val="footer"/>
    <w:basedOn w:val="a"/>
    <w:link w:val="a3"/>
    <w:uiPriority w:val="99"/>
    <w:unhideWhenUsed/>
    <w:rsid w:val="00EC40DC"/>
    <w:pPr>
      <w:tabs>
        <w:tab w:val="center" w:pos="4677"/>
        <w:tab w:val="right" w:pos="9355"/>
      </w:tabs>
    </w:pPr>
  </w:style>
  <w:style w:type="character" w:customStyle="1" w:styleId="a5">
    <w:name w:val="Текст выноски Знак"/>
    <w:basedOn w:val="a0"/>
    <w:link w:val="a6"/>
    <w:uiPriority w:val="99"/>
    <w:semiHidden/>
    <w:rsid w:val="00EC40DC"/>
    <w:rPr>
      <w:rFonts w:ascii="Tahoma" w:eastAsia="Times New Roman" w:hAnsi="Tahoma" w:cs="Tahoma"/>
      <w:sz w:val="16"/>
      <w:szCs w:val="16"/>
      <w:lang w:eastAsia="ru-RU"/>
    </w:rPr>
  </w:style>
  <w:style w:type="paragraph" w:styleId="a6">
    <w:name w:val="Balloon Text"/>
    <w:basedOn w:val="a"/>
    <w:link w:val="a5"/>
    <w:uiPriority w:val="99"/>
    <w:semiHidden/>
    <w:unhideWhenUsed/>
    <w:rsid w:val="00EC40DC"/>
    <w:rPr>
      <w:rFonts w:ascii="Tahoma" w:hAnsi="Tahoma" w:cs="Tahoma"/>
      <w:sz w:val="16"/>
      <w:szCs w:val="16"/>
    </w:rPr>
  </w:style>
  <w:style w:type="paragraph" w:styleId="a7">
    <w:name w:val="List Paragraph"/>
    <w:basedOn w:val="a"/>
    <w:link w:val="a8"/>
    <w:uiPriority w:val="34"/>
    <w:qFormat/>
    <w:rsid w:val="00EC40DC"/>
    <w:pPr>
      <w:widowControl w:val="0"/>
      <w:ind w:left="720"/>
      <w:contextualSpacing/>
    </w:pPr>
    <w:rPr>
      <w:rFonts w:ascii="Arial" w:hAnsi="Arial"/>
      <w:lang w:val="x-none" w:eastAsia="x-none"/>
    </w:rPr>
  </w:style>
  <w:style w:type="character" w:customStyle="1" w:styleId="a8">
    <w:name w:val="Абзац списка Знак"/>
    <w:link w:val="a7"/>
    <w:uiPriority w:val="34"/>
    <w:locked/>
    <w:rsid w:val="00EC40DC"/>
    <w:rPr>
      <w:rFonts w:ascii="Arial" w:eastAsia="Times New Roman" w:hAnsi="Arial" w:cs="Times New Roman"/>
      <w:sz w:val="20"/>
      <w:szCs w:val="20"/>
      <w:lang w:val="x-none" w:eastAsia="x-none"/>
    </w:rPr>
  </w:style>
  <w:style w:type="paragraph" w:styleId="4">
    <w:name w:val="toc 4"/>
    <w:basedOn w:val="a"/>
    <w:next w:val="a"/>
    <w:link w:val="40"/>
    <w:rsid w:val="00EC40DC"/>
    <w:pPr>
      <w:spacing w:after="200" w:line="276" w:lineRule="auto"/>
      <w:ind w:left="600"/>
    </w:pPr>
    <w:rPr>
      <w:rFonts w:ascii="Calibri" w:hAnsi="Calibri"/>
      <w:color w:val="000000"/>
      <w:sz w:val="22"/>
    </w:rPr>
  </w:style>
  <w:style w:type="character" w:customStyle="1" w:styleId="40">
    <w:name w:val="Оглавление 4 Знак"/>
    <w:link w:val="4"/>
    <w:locked/>
    <w:rsid w:val="00EC40DC"/>
    <w:rPr>
      <w:rFonts w:ascii="Calibri" w:eastAsia="Times New Roman" w:hAnsi="Calibri" w:cs="Times New Roman"/>
      <w:color w:val="000000"/>
      <w:szCs w:val="20"/>
      <w:lang w:eastAsia="ru-RU"/>
    </w:rPr>
  </w:style>
  <w:style w:type="paragraph" w:customStyle="1" w:styleId="11">
    <w:name w:val="Знак сноски1"/>
    <w:basedOn w:val="a"/>
    <w:link w:val="a9"/>
    <w:uiPriority w:val="99"/>
    <w:rsid w:val="00EC40DC"/>
    <w:pPr>
      <w:spacing w:after="200" w:line="276" w:lineRule="auto"/>
    </w:pPr>
    <w:rPr>
      <w:rFonts w:ascii="Calibri" w:hAnsi="Calibri"/>
      <w:vertAlign w:val="superscript"/>
      <w:lang w:val="x-none" w:eastAsia="x-none"/>
    </w:rPr>
  </w:style>
  <w:style w:type="character" w:styleId="a9">
    <w:name w:val="footnote reference"/>
    <w:link w:val="11"/>
    <w:uiPriority w:val="99"/>
    <w:rsid w:val="00EC40DC"/>
    <w:rPr>
      <w:rFonts w:ascii="Calibri" w:eastAsia="Times New Roman" w:hAnsi="Calibri" w:cs="Times New Roman"/>
      <w:sz w:val="20"/>
      <w:szCs w:val="20"/>
      <w:vertAlign w:val="superscript"/>
      <w:lang w:val="x-none" w:eastAsia="x-none"/>
    </w:rPr>
  </w:style>
  <w:style w:type="character" w:customStyle="1" w:styleId="aa">
    <w:name w:val="Текст сноски Знак"/>
    <w:basedOn w:val="a0"/>
    <w:link w:val="ab"/>
    <w:semiHidden/>
    <w:rsid w:val="00EC40DC"/>
    <w:rPr>
      <w:rFonts w:ascii="Times New Roman" w:eastAsia="Times New Roman" w:hAnsi="Times New Roman" w:cs="Times New Roman"/>
      <w:sz w:val="20"/>
      <w:szCs w:val="20"/>
      <w:lang w:val="x-none" w:eastAsia="ar-SA"/>
    </w:rPr>
  </w:style>
  <w:style w:type="paragraph" w:styleId="ab">
    <w:name w:val="footnote text"/>
    <w:basedOn w:val="a"/>
    <w:link w:val="aa"/>
    <w:semiHidden/>
    <w:rsid w:val="00EC40DC"/>
    <w:pPr>
      <w:suppressAutoHyphens/>
    </w:pPr>
    <w:rPr>
      <w:lang w:val="x-none" w:eastAsia="ar-SA"/>
    </w:rPr>
  </w:style>
  <w:style w:type="character" w:customStyle="1" w:styleId="HTML">
    <w:name w:val="Стандартный HTML Знак"/>
    <w:basedOn w:val="a0"/>
    <w:link w:val="HTML0"/>
    <w:uiPriority w:val="99"/>
    <w:rsid w:val="00EC40DC"/>
    <w:rPr>
      <w:rFonts w:ascii="Courier New" w:eastAsia="Times New Roman" w:hAnsi="Courier New" w:cs="Courier New"/>
      <w:sz w:val="20"/>
      <w:szCs w:val="20"/>
      <w:lang w:eastAsia="ru-RU"/>
    </w:rPr>
  </w:style>
  <w:style w:type="paragraph" w:styleId="HTML0">
    <w:name w:val="HTML Preformatted"/>
    <w:basedOn w:val="a"/>
    <w:link w:val="HTML"/>
    <w:uiPriority w:val="99"/>
    <w:unhideWhenUsed/>
    <w:qFormat/>
    <w:rsid w:val="00EC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link w:val="ConsPlusNonformat1"/>
    <w:rsid w:val="00EC40D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C40DC"/>
    <w:rPr>
      <w:rFonts w:ascii="Courier New" w:eastAsia="Times New Roman" w:hAnsi="Courier New" w:cs="Calibri"/>
      <w:color w:val="000000"/>
      <w:lang w:eastAsia="ru-RU"/>
    </w:rPr>
  </w:style>
  <w:style w:type="paragraph" w:customStyle="1" w:styleId="220">
    <w:name w:val="Основной текст (2)2"/>
    <w:basedOn w:val="a"/>
    <w:link w:val="23"/>
    <w:qFormat/>
    <w:rsid w:val="00826D02"/>
    <w:pPr>
      <w:shd w:val="clear" w:color="auto" w:fill="FFFFFF"/>
      <w:spacing w:before="200" w:line="518" w:lineRule="exact"/>
      <w:jc w:val="center"/>
    </w:pPr>
    <w:rPr>
      <w:sz w:val="26"/>
      <w:szCs w:val="26"/>
    </w:rPr>
  </w:style>
  <w:style w:type="character" w:customStyle="1" w:styleId="23">
    <w:name w:val="Основной текст (2)_"/>
    <w:basedOn w:val="a0"/>
    <w:link w:val="220"/>
    <w:qFormat/>
    <w:rsid w:val="00826D02"/>
    <w:rPr>
      <w:rFonts w:ascii="Times New Roman" w:eastAsia="Times New Roman" w:hAnsi="Times New Roman" w:cs="Times New Roman"/>
      <w:sz w:val="26"/>
      <w:szCs w:val="26"/>
      <w:shd w:val="clear" w:color="auto" w:fill="FFFFFF"/>
      <w:lang w:eastAsia="ru-RU"/>
    </w:rPr>
  </w:style>
  <w:style w:type="paragraph" w:styleId="ac">
    <w:name w:val="Normal (Web)"/>
    <w:basedOn w:val="a"/>
    <w:uiPriority w:val="99"/>
    <w:unhideWhenUsed/>
    <w:rsid w:val="00E26B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3B5A-365D-4BDD-87F2-ED7FED65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24</Pages>
  <Words>8036</Words>
  <Characters>45808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141</cp:revision>
  <dcterms:created xsi:type="dcterms:W3CDTF">2021-09-09T10:06:00Z</dcterms:created>
  <dcterms:modified xsi:type="dcterms:W3CDTF">2023-11-28T11:16:00Z</dcterms:modified>
</cp:coreProperties>
</file>