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E1" w:rsidRPr="003A5AE1" w:rsidRDefault="003A5AE1" w:rsidP="003A5A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5AE1">
        <w:rPr>
          <w:b/>
          <w:color w:val="000000"/>
          <w:sz w:val="28"/>
          <w:szCs w:val="28"/>
        </w:rPr>
        <w:t>Исчерпывающий перечень сведений, которые могут запрашиваться органом муниципального жилищного контроля у контролируемого лица</w:t>
      </w:r>
    </w:p>
    <w:p w:rsidR="003A5AE1" w:rsidRDefault="003A5AE1" w:rsidP="003A5A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5AE1" w:rsidRDefault="003A5AE1" w:rsidP="003A5AE1">
      <w:pPr>
        <w:pStyle w:val="Default"/>
        <w:spacing w:after="1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удостоверяющие личность контролируемого лица, в случае если контролируемым лицом является физическое лицо; </w:t>
      </w:r>
    </w:p>
    <w:p w:rsidR="003A5AE1" w:rsidRDefault="003A5AE1" w:rsidP="003A5AE1">
      <w:pPr>
        <w:pStyle w:val="Default"/>
        <w:spacing w:after="1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документы, удостоверяющие полномочия руководителя, иного должностного лица, в случае если контролируемым лицом является юридическое лицо; </w:t>
      </w:r>
    </w:p>
    <w:p w:rsidR="003A5AE1" w:rsidRDefault="003A5AE1" w:rsidP="003A5AE1">
      <w:pPr>
        <w:pStyle w:val="Default"/>
        <w:spacing w:after="1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доверенность или иной документ, удостоверяющий полномочия представителя контролируемого лица (в случае его участия); </w:t>
      </w:r>
    </w:p>
    <w:p w:rsidR="003A5AE1" w:rsidRDefault="003A5AE1" w:rsidP="003A5AE1">
      <w:pPr>
        <w:pStyle w:val="Default"/>
        <w:spacing w:after="1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заверенная копия устава юридического лица, иных учредительных документов; </w:t>
      </w: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правоустанавливающие документы на объекты контроля, в случае их отсутствия у органа муниципального </w:t>
      </w:r>
      <w:r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контроля; </w:t>
      </w: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3A5AE1">
        <w:rPr>
          <w:sz w:val="28"/>
          <w:szCs w:val="28"/>
        </w:rPr>
        <w:t>оговор управления многоквартирным домом (ч. 1 ст. 162 Ж</w:t>
      </w:r>
      <w:r>
        <w:rPr>
          <w:sz w:val="28"/>
          <w:szCs w:val="28"/>
        </w:rPr>
        <w:t>К</w:t>
      </w:r>
      <w:r w:rsidRPr="003A5AE1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</w:t>
      </w:r>
      <w:r w:rsidRPr="003A5AE1">
        <w:rPr>
          <w:sz w:val="28"/>
          <w:szCs w:val="28"/>
        </w:rPr>
        <w:t>кты проведения осмотров технического состояния конструкций и инженерного оборудования,</w:t>
      </w:r>
      <w:r>
        <w:rPr>
          <w:sz w:val="28"/>
          <w:szCs w:val="28"/>
        </w:rPr>
        <w:t xml:space="preserve"> </w:t>
      </w:r>
      <w:r w:rsidRPr="003A5AE1">
        <w:rPr>
          <w:sz w:val="28"/>
          <w:szCs w:val="28"/>
        </w:rPr>
        <w:t>относящегося к общему имуществу</w:t>
      </w:r>
      <w:r>
        <w:rPr>
          <w:sz w:val="28"/>
          <w:szCs w:val="28"/>
        </w:rPr>
        <w:t>;</w:t>
      </w: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</w:t>
      </w:r>
      <w:r w:rsidRPr="003A5AE1">
        <w:rPr>
          <w:sz w:val="28"/>
          <w:szCs w:val="28"/>
        </w:rPr>
        <w:t>кты выполненных работ по текущему ремонту общего имущества жилищного фонда</w:t>
      </w:r>
      <w:r>
        <w:rPr>
          <w:sz w:val="28"/>
          <w:szCs w:val="28"/>
        </w:rPr>
        <w:t>;</w:t>
      </w: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</w:p>
    <w:p w:rsidR="003A5AE1" w:rsidRDefault="003A5AE1" w:rsidP="003A5AE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и</w:t>
      </w:r>
      <w:r w:rsidRPr="003A5AE1">
        <w:rPr>
          <w:sz w:val="28"/>
          <w:szCs w:val="28"/>
        </w:rPr>
        <w:t>ные документы по запросу уполномоченного лица, назначенного для проведения проверки, касающиеся</w:t>
      </w:r>
      <w:r>
        <w:rPr>
          <w:sz w:val="28"/>
          <w:szCs w:val="28"/>
        </w:rPr>
        <w:t xml:space="preserve"> </w:t>
      </w:r>
      <w:r w:rsidRPr="003A5AE1">
        <w:rPr>
          <w:sz w:val="28"/>
          <w:szCs w:val="28"/>
        </w:rPr>
        <w:t xml:space="preserve">деятельности юридического лица согласно Федеральному закону </w:t>
      </w:r>
      <w:r w:rsidRPr="003A5AE1">
        <w:rPr>
          <w:sz w:val="28"/>
          <w:szCs w:val="28"/>
        </w:rPr>
        <w:t xml:space="preserve">от 31.07.2020 года № 248-ФЗ </w:t>
      </w:r>
      <w:r w:rsidRPr="003A5AE1">
        <w:rPr>
          <w:sz w:val="28"/>
          <w:szCs w:val="28"/>
        </w:rPr>
        <w:t>«О государственном контроле</w:t>
      </w:r>
      <w:r>
        <w:rPr>
          <w:sz w:val="28"/>
          <w:szCs w:val="28"/>
        </w:rPr>
        <w:t xml:space="preserve"> </w:t>
      </w:r>
      <w:r w:rsidRPr="003A5AE1">
        <w:rPr>
          <w:sz w:val="28"/>
          <w:szCs w:val="28"/>
        </w:rPr>
        <w:t>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3A5A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A5AE1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3A5AE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 «Путеец»</w:t>
      </w:r>
      <w:r w:rsidRPr="003A5AE1">
        <w:rPr>
          <w:sz w:val="28"/>
          <w:szCs w:val="28"/>
        </w:rPr>
        <w:t xml:space="preserve"> </w:t>
      </w:r>
      <w:r>
        <w:rPr>
          <w:sz w:val="28"/>
          <w:szCs w:val="28"/>
        </w:rPr>
        <w:t>от 26</w:t>
      </w:r>
      <w:r w:rsidRPr="003A5A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A5AE1">
        <w:rPr>
          <w:sz w:val="28"/>
          <w:szCs w:val="28"/>
        </w:rPr>
        <w:t xml:space="preserve">.2021 № </w:t>
      </w:r>
      <w:r>
        <w:rPr>
          <w:sz w:val="28"/>
          <w:szCs w:val="28"/>
        </w:rPr>
        <w:t xml:space="preserve">3-4/11 </w:t>
      </w:r>
      <w:r w:rsidRPr="003A5AE1">
        <w:rPr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городского поселения «Путеец»</w:t>
      </w:r>
      <w:r>
        <w:rPr>
          <w:sz w:val="28"/>
          <w:szCs w:val="28"/>
        </w:rPr>
        <w:t>.</w:t>
      </w:r>
      <w:proofErr w:type="gramEnd"/>
    </w:p>
    <w:p w:rsidR="003A5AE1" w:rsidRDefault="003A5AE1" w:rsidP="003A5A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AE1" w:rsidRDefault="003A5AE1" w:rsidP="003A5A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AE1" w:rsidRDefault="003A5AE1" w:rsidP="003A5A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AE1" w:rsidRDefault="003A5AE1" w:rsidP="003A5A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AE1" w:rsidRDefault="003A5AE1" w:rsidP="003A5A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AE1" w:rsidRDefault="003A5AE1" w:rsidP="003A5A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5AE1" w:rsidRDefault="003A5AE1" w:rsidP="003A5A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A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1"/>
    <w:rsid w:val="003A5AE1"/>
    <w:rsid w:val="009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2022-12-16T13:04:00Z</dcterms:created>
  <dcterms:modified xsi:type="dcterms:W3CDTF">2022-12-16T13:13:00Z</dcterms:modified>
</cp:coreProperties>
</file>